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93" w:rsidRPr="002E0E98" w:rsidRDefault="00364E93" w:rsidP="002E0E98">
      <w:pPr>
        <w:contextualSpacing/>
        <w:jc w:val="center"/>
        <w:rPr>
          <w:b/>
          <w:sz w:val="20"/>
          <w:szCs w:val="20"/>
          <w:lang w:val="kk-KZ"/>
        </w:rPr>
      </w:pPr>
      <w:r w:rsidRPr="002E0E98">
        <w:rPr>
          <w:b/>
          <w:sz w:val="20"/>
          <w:szCs w:val="20"/>
          <w:lang w:val="kk-KZ"/>
        </w:rPr>
        <w:t xml:space="preserve">СИЛЛАБУС </w:t>
      </w:r>
    </w:p>
    <w:p w:rsidR="00364E93" w:rsidRPr="002E0E98" w:rsidRDefault="000959BE" w:rsidP="002E0E98">
      <w:pPr>
        <w:contextualSpacing/>
        <w:jc w:val="center"/>
        <w:rPr>
          <w:b/>
          <w:sz w:val="20"/>
          <w:szCs w:val="20"/>
          <w:lang w:val="kk-KZ"/>
        </w:rPr>
      </w:pPr>
      <w:r w:rsidRPr="002E0E98">
        <w:rPr>
          <w:b/>
          <w:sz w:val="20"/>
          <w:szCs w:val="20"/>
          <w:lang w:val="kk-KZ"/>
        </w:rPr>
        <w:t>2021-2022</w:t>
      </w:r>
      <w:r w:rsidR="00364E93" w:rsidRPr="002E0E98">
        <w:rPr>
          <w:b/>
          <w:sz w:val="20"/>
          <w:szCs w:val="20"/>
          <w:lang w:val="kk-KZ"/>
        </w:rPr>
        <w:t xml:space="preserve"> оқу жылының күзгі семестр</w:t>
      </w:r>
    </w:p>
    <w:p w:rsidR="00364E93" w:rsidRPr="002E0E98" w:rsidRDefault="002E0E98" w:rsidP="002E0E98">
      <w:pPr>
        <w:contextualSpacing/>
        <w:jc w:val="center"/>
        <w:rPr>
          <w:b/>
          <w:sz w:val="20"/>
          <w:szCs w:val="20"/>
          <w:lang w:val="kk-KZ"/>
        </w:rPr>
      </w:pPr>
      <w:r w:rsidRPr="002E0E98">
        <w:rPr>
          <w:b/>
          <w:sz w:val="20"/>
          <w:szCs w:val="20"/>
          <w:lang w:val="kk-KZ"/>
        </w:rPr>
        <w:t>"5В050300-Психология</w:t>
      </w:r>
      <w:r w:rsidR="00364E93" w:rsidRPr="002E0E98">
        <w:rPr>
          <w:b/>
          <w:sz w:val="20"/>
          <w:szCs w:val="20"/>
          <w:lang w:val="kk-KZ"/>
        </w:rPr>
        <w:t xml:space="preserve">" </w:t>
      </w:r>
      <w:r w:rsidRPr="002E0E98">
        <w:rPr>
          <w:b/>
          <w:sz w:val="20"/>
          <w:szCs w:val="20"/>
          <w:lang w:val="kk-KZ"/>
        </w:rPr>
        <w:t xml:space="preserve">мамандығының </w:t>
      </w:r>
      <w:r w:rsidR="00364E93" w:rsidRPr="002E0E98">
        <w:rPr>
          <w:b/>
          <w:sz w:val="20"/>
          <w:szCs w:val="20"/>
          <w:lang w:val="kk-KZ"/>
        </w:rPr>
        <w:t xml:space="preserve">білім беру бағдарламасы </w:t>
      </w:r>
    </w:p>
    <w:p w:rsidR="00364E93" w:rsidRPr="002E0E98" w:rsidRDefault="00364E93" w:rsidP="002E0E98">
      <w:pPr>
        <w:contextualSpacing/>
        <w:jc w:val="center"/>
        <w:rPr>
          <w:b/>
          <w:sz w:val="20"/>
          <w:szCs w:val="20"/>
          <w:lang w:val="kk-KZ"/>
        </w:rPr>
      </w:pPr>
    </w:p>
    <w:p w:rsidR="00364E93" w:rsidRPr="002E0E98" w:rsidRDefault="002E0E98" w:rsidP="002E0E98">
      <w:pPr>
        <w:contextualSpacing/>
        <w:jc w:val="center"/>
        <w:rPr>
          <w:sz w:val="20"/>
          <w:szCs w:val="20"/>
          <w:lang w:val="kk-KZ"/>
        </w:rPr>
      </w:pPr>
      <w:r w:rsidRPr="002E0E98">
        <w:rPr>
          <w:b/>
          <w:sz w:val="20"/>
          <w:szCs w:val="20"/>
          <w:lang w:val="kk-KZ"/>
        </w:rPr>
        <w:t>4 курс, қ</w:t>
      </w:r>
      <w:r w:rsidR="00364E93" w:rsidRPr="002E0E98">
        <w:rPr>
          <w:b/>
          <w:sz w:val="20"/>
          <w:szCs w:val="20"/>
          <w:lang w:val="kk-KZ"/>
        </w:rPr>
        <w:t xml:space="preserve">/б, </w:t>
      </w:r>
      <w:r w:rsidRPr="002E0E98">
        <w:rPr>
          <w:b/>
          <w:sz w:val="20"/>
          <w:szCs w:val="20"/>
          <w:lang w:val="kk-KZ"/>
        </w:rPr>
        <w:t xml:space="preserve">көктемгі </w:t>
      </w:r>
      <w:r w:rsidR="00364E93" w:rsidRPr="002E0E98">
        <w:rPr>
          <w:b/>
          <w:sz w:val="20"/>
          <w:szCs w:val="20"/>
          <w:lang w:val="kk-KZ"/>
        </w:rPr>
        <w:t>семестр, 3 кредит</w:t>
      </w:r>
      <w:bookmarkStart w:id="0" w:name="_GoBack"/>
      <w:bookmarkEnd w:id="0"/>
    </w:p>
    <w:p w:rsidR="00364E93" w:rsidRPr="002E0E98" w:rsidRDefault="00364E93" w:rsidP="002E0E98">
      <w:pPr>
        <w:contextualSpacing/>
        <w:jc w:val="center"/>
        <w:rPr>
          <w:b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1814"/>
        <w:gridCol w:w="29"/>
        <w:gridCol w:w="992"/>
        <w:gridCol w:w="709"/>
        <w:gridCol w:w="568"/>
        <w:gridCol w:w="1415"/>
        <w:gridCol w:w="539"/>
        <w:gridCol w:w="312"/>
        <w:gridCol w:w="851"/>
        <w:gridCol w:w="964"/>
      </w:tblGrid>
      <w:tr w:rsidR="00364E93" w:rsidRPr="002E0E98" w:rsidTr="00364E93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Пәннің к</w:t>
            </w:r>
            <w:r w:rsidRPr="002E0E98">
              <w:rPr>
                <w:b/>
                <w:sz w:val="20"/>
                <w:szCs w:val="20"/>
              </w:rPr>
              <w:t>од</w:t>
            </w:r>
            <w:r w:rsidRPr="002E0E98">
              <w:rPr>
                <w:b/>
                <w:sz w:val="20"/>
                <w:szCs w:val="20"/>
                <w:lang w:val="kk-KZ"/>
              </w:rPr>
              <w:t>ы</w:t>
            </w:r>
            <w:r w:rsidRPr="002E0E9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Пәннің к</w:t>
            </w:r>
            <w:r w:rsidRPr="002E0E98">
              <w:rPr>
                <w:b/>
                <w:sz w:val="20"/>
                <w:szCs w:val="20"/>
              </w:rPr>
              <w:t>од</w:t>
            </w:r>
            <w:r w:rsidRPr="002E0E98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Студент</w:t>
            </w:r>
            <w:r w:rsidRPr="002E0E98">
              <w:rPr>
                <w:b/>
                <w:sz w:val="20"/>
                <w:szCs w:val="20"/>
                <w:lang w:val="kk-KZ"/>
              </w:rPr>
              <w:t>тің өзіндік жұмыс</w:t>
            </w:r>
            <w:proofErr w:type="gramStart"/>
            <w:r w:rsidRPr="002E0E98">
              <w:rPr>
                <w:b/>
                <w:sz w:val="20"/>
                <w:szCs w:val="20"/>
                <w:lang w:val="kk-KZ"/>
              </w:rPr>
              <w:t>ы</w:t>
            </w:r>
            <w:r w:rsidRPr="002E0E98">
              <w:rPr>
                <w:b/>
                <w:sz w:val="20"/>
                <w:szCs w:val="20"/>
              </w:rPr>
              <w:t>(</w:t>
            </w:r>
            <w:proofErr w:type="gramEnd"/>
            <w:r w:rsidRPr="002E0E98">
              <w:rPr>
                <w:b/>
                <w:sz w:val="20"/>
                <w:szCs w:val="20"/>
              </w:rPr>
              <w:t>С</w:t>
            </w:r>
            <w:r w:rsidRPr="002E0E98">
              <w:rPr>
                <w:b/>
                <w:sz w:val="20"/>
                <w:szCs w:val="20"/>
                <w:lang w:val="kk-KZ"/>
              </w:rPr>
              <w:t>ӨЖ</w:t>
            </w:r>
            <w:r w:rsidRPr="002E0E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Сағаттар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кредитсаны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Оқытушының жетекшілігімен студенттің өзіндік жұмысы (СОӨЖ)</w:t>
            </w:r>
          </w:p>
        </w:tc>
      </w:tr>
      <w:tr w:rsidR="00364E93" w:rsidRPr="002E0E98" w:rsidTr="00364E93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 xml:space="preserve">Дәрістер </w:t>
            </w:r>
            <w:r w:rsidRPr="002E0E98">
              <w:rPr>
                <w:b/>
                <w:sz w:val="20"/>
                <w:szCs w:val="20"/>
              </w:rPr>
              <w:t xml:space="preserve"> (</w:t>
            </w:r>
            <w:r w:rsidRPr="002E0E98">
              <w:rPr>
                <w:b/>
                <w:sz w:val="20"/>
                <w:szCs w:val="20"/>
                <w:lang w:val="kk-KZ"/>
              </w:rPr>
              <w:t>д</w:t>
            </w:r>
            <w:r w:rsidRPr="002E0E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2E0E98">
              <w:rPr>
                <w:b/>
                <w:sz w:val="20"/>
                <w:szCs w:val="20"/>
              </w:rPr>
              <w:t>Практ</w:t>
            </w:r>
            <w:proofErr w:type="spellEnd"/>
            <w:r w:rsidRPr="002E0E98">
              <w:rPr>
                <w:b/>
                <w:sz w:val="20"/>
                <w:szCs w:val="20"/>
              </w:rPr>
              <w:t xml:space="preserve">. </w:t>
            </w:r>
            <w:r w:rsidRPr="002E0E98">
              <w:rPr>
                <w:b/>
                <w:sz w:val="20"/>
                <w:szCs w:val="20"/>
                <w:lang w:val="kk-KZ"/>
              </w:rPr>
              <w:t xml:space="preserve">Сабақтар/семинарлар </w:t>
            </w:r>
            <w:r w:rsidRPr="002E0E98">
              <w:rPr>
                <w:b/>
                <w:sz w:val="20"/>
                <w:szCs w:val="20"/>
              </w:rPr>
              <w:t>(П</w:t>
            </w:r>
            <w:r w:rsidRPr="002E0E98">
              <w:rPr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Зерт</w:t>
            </w:r>
            <w:r w:rsidRPr="002E0E98">
              <w:rPr>
                <w:b/>
                <w:sz w:val="20"/>
                <w:szCs w:val="20"/>
              </w:rPr>
              <w:t xml:space="preserve">. </w:t>
            </w:r>
            <w:r w:rsidR="00C509ED" w:rsidRPr="002E0E98">
              <w:rPr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b/>
                <w:sz w:val="20"/>
                <w:szCs w:val="20"/>
                <w:lang w:val="kk-KZ"/>
              </w:rPr>
              <w:t>абақтар</w:t>
            </w:r>
            <w:r w:rsidR="00C509ED" w:rsidRPr="002E0E9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b/>
                <w:sz w:val="20"/>
                <w:szCs w:val="20"/>
              </w:rPr>
              <w:t>(Л</w:t>
            </w:r>
            <w:r w:rsidRPr="002E0E98">
              <w:rPr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64E93" w:rsidRPr="002E0E98" w:rsidTr="00364E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  <w:lang w:val="kk-KZ" w:eastAsia="en-US"/>
              </w:rPr>
              <w:t>«</w:t>
            </w:r>
            <w:r w:rsidR="00BA2906" w:rsidRPr="002E0E98">
              <w:rPr>
                <w:b/>
                <w:color w:val="000000"/>
                <w:sz w:val="20"/>
                <w:szCs w:val="20"/>
                <w:lang w:val="kk-KZ"/>
              </w:rPr>
              <w:t>РРР 4321</w:t>
            </w:r>
            <w:r w:rsidRPr="002E0E98">
              <w:rPr>
                <w:b/>
                <w:sz w:val="20"/>
                <w:szCs w:val="20"/>
                <w:lang w:val="kk-KZ" w:eastAsia="en-US"/>
              </w:rPr>
              <w:t>»</w:t>
            </w:r>
            <w:r w:rsidRPr="002E0E9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0D3BB4" w:rsidP="002E0E9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Қолданбалы жүріс-тұрыс психологиясы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E0E98">
              <w:rPr>
                <w:color w:val="FF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BA2906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6</w:t>
            </w:r>
          </w:p>
        </w:tc>
      </w:tr>
      <w:tr w:rsidR="00364E93" w:rsidRPr="002E0E98" w:rsidTr="00364E93"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64E93" w:rsidRPr="002E0E98" w:rsidTr="00364E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suppressAutoHyphens/>
              <w:contextualSpacing/>
              <w:rPr>
                <w:rFonts w:eastAsia="Arial"/>
                <w:b/>
                <w:sz w:val="20"/>
                <w:szCs w:val="20"/>
                <w:lang w:val="kk-KZ" w:eastAsia="ar-SA"/>
              </w:rPr>
            </w:pPr>
            <w:r w:rsidRPr="002E0E98">
              <w:rPr>
                <w:rFonts w:eastAsia="Arial"/>
                <w:b/>
                <w:sz w:val="20"/>
                <w:szCs w:val="20"/>
                <w:lang w:val="kk-KZ" w:eastAsia="ar-SA"/>
              </w:rPr>
              <w:t>Оқыту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</w:rPr>
              <w:t xml:space="preserve">курс </w:t>
            </w:r>
            <w:r w:rsidRPr="002E0E98">
              <w:rPr>
                <w:b/>
                <w:sz w:val="20"/>
                <w:szCs w:val="20"/>
                <w:lang w:val="kk-KZ"/>
              </w:rPr>
              <w:t>т</w:t>
            </w:r>
            <w:proofErr w:type="spellStart"/>
            <w:r w:rsidRPr="002E0E98">
              <w:rPr>
                <w:b/>
                <w:sz w:val="20"/>
                <w:szCs w:val="20"/>
              </w:rPr>
              <w:t>ип</w:t>
            </w:r>
            <w:proofErr w:type="spellEnd"/>
            <w:r w:rsidRPr="002E0E98">
              <w:rPr>
                <w:b/>
                <w:sz w:val="20"/>
                <w:szCs w:val="20"/>
                <w:lang w:val="kk-KZ"/>
              </w:rPr>
              <w:t>і</w:t>
            </w:r>
            <w:r w:rsidRPr="002E0E98">
              <w:rPr>
                <w:b/>
                <w:sz w:val="20"/>
                <w:szCs w:val="20"/>
              </w:rPr>
              <w:t>/</w:t>
            </w:r>
            <w:r w:rsidRPr="002E0E98">
              <w:rPr>
                <w:b/>
                <w:sz w:val="20"/>
                <w:szCs w:val="20"/>
                <w:lang w:val="kk-KZ"/>
              </w:rPr>
              <w:t>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Дәріс т</w:t>
            </w:r>
            <w:proofErr w:type="spellStart"/>
            <w:r w:rsidRPr="002E0E98">
              <w:rPr>
                <w:b/>
                <w:sz w:val="20"/>
                <w:szCs w:val="20"/>
              </w:rPr>
              <w:t>ип</w:t>
            </w:r>
            <w:proofErr w:type="spellEnd"/>
            <w:r w:rsidRPr="002E0E98">
              <w:rPr>
                <w:b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2E0E98">
              <w:rPr>
                <w:b/>
                <w:sz w:val="20"/>
                <w:szCs w:val="20"/>
              </w:rPr>
              <w:t>Практи</w:t>
            </w:r>
            <w:proofErr w:type="spellEnd"/>
            <w:r w:rsidRPr="002E0E98">
              <w:rPr>
                <w:b/>
                <w:sz w:val="20"/>
                <w:szCs w:val="20"/>
                <w:lang w:val="kk-KZ"/>
              </w:rPr>
              <w:t xml:space="preserve">калық сабақтар типтері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64E93" w:rsidRPr="002E0E98" w:rsidTr="00364E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suppressAutoHyphens/>
              <w:contextualSpacing/>
              <w:rPr>
                <w:rFonts w:eastAsia="Arial"/>
                <w:color w:val="000000" w:themeColor="text1"/>
                <w:sz w:val="20"/>
                <w:szCs w:val="20"/>
                <w:lang w:eastAsia="ar-SA"/>
              </w:rPr>
            </w:pPr>
            <w:r w:rsidRPr="002E0E98">
              <w:rPr>
                <w:rFonts w:eastAsia="Arial"/>
                <w:color w:val="000000" w:themeColor="text1"/>
                <w:sz w:val="20"/>
                <w:szCs w:val="20"/>
                <w:lang w:eastAsia="ar-SA"/>
              </w:rPr>
              <w:t>Онлайн/</w:t>
            </w:r>
          </w:p>
          <w:p w:rsidR="00364E93" w:rsidRPr="002E0E98" w:rsidRDefault="00364E93" w:rsidP="002E0E98">
            <w:pPr>
              <w:suppressAutoHyphens/>
              <w:contextualSpacing/>
              <w:rPr>
                <w:rFonts w:eastAsia="Arial"/>
                <w:color w:val="FF0000"/>
                <w:sz w:val="20"/>
                <w:szCs w:val="20"/>
                <w:lang w:val="kk-KZ" w:eastAsia="ar-SA"/>
              </w:rPr>
            </w:pPr>
            <w:r w:rsidRPr="002E0E98">
              <w:rPr>
                <w:rFonts w:eastAsia="Arial"/>
                <w:color w:val="000000" w:themeColor="text1"/>
                <w:sz w:val="20"/>
                <w:szCs w:val="20"/>
                <w:lang w:val="kk-KZ" w:eastAsia="ar-SA"/>
              </w:rPr>
              <w:t>бдіріктірілген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2E0E98">
              <w:rPr>
                <w:sz w:val="20"/>
                <w:szCs w:val="20"/>
              </w:rPr>
              <w:t>Теор</w:t>
            </w:r>
            <w:proofErr w:type="spellEnd"/>
            <w:r w:rsidRPr="002E0E98">
              <w:rPr>
                <w:sz w:val="20"/>
                <w:szCs w:val="20"/>
                <w:lang w:val="kk-KZ"/>
              </w:rPr>
              <w:t>иялы</w:t>
            </w:r>
            <w:proofErr w:type="gramStart"/>
            <w:r w:rsidRPr="002E0E98">
              <w:rPr>
                <w:sz w:val="20"/>
                <w:szCs w:val="20"/>
                <w:lang w:val="kk-KZ"/>
              </w:rPr>
              <w:t>қ</w:t>
            </w:r>
            <w:r w:rsidRPr="002E0E98">
              <w:rPr>
                <w:sz w:val="20"/>
                <w:szCs w:val="20"/>
              </w:rPr>
              <w:t>-</w:t>
            </w:r>
            <w:proofErr w:type="spellStart"/>
            <w:proofErr w:type="gramEnd"/>
            <w:r w:rsidRPr="002E0E98">
              <w:rPr>
                <w:sz w:val="20"/>
                <w:szCs w:val="20"/>
              </w:rPr>
              <w:t>практи</w:t>
            </w:r>
            <w:proofErr w:type="spellEnd"/>
            <w:r w:rsidRPr="002E0E98">
              <w:rPr>
                <w:sz w:val="20"/>
                <w:szCs w:val="20"/>
                <w:lang w:val="kk-KZ"/>
              </w:rPr>
              <w:t>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көрнекі-дәрістер, мәселелік дәрістер, дискуссиялық дәрістер және т.б.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Семинарлар және  вебинарлар,тренингтік сабақтар, семинар-пресс-конференциялар, кейс –стади-семинарлар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364E93" w:rsidRPr="002E0E98" w:rsidTr="00364E93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оқытушы </w:t>
            </w:r>
            <w:r w:rsidR="002E0E98" w:rsidRPr="002E0E98">
              <w:rPr>
                <w:sz w:val="20"/>
                <w:szCs w:val="20"/>
                <w:lang w:val="kk-KZ"/>
              </w:rPr>
              <w:t>Адилова Эльнур Темиркановна</w:t>
            </w:r>
            <w:r w:rsidRPr="002E0E9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4E93" w:rsidRPr="002E0E98" w:rsidTr="00364E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2E0E98" w:rsidP="002E0E98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E0E98"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93" w:rsidRPr="002E0E98" w:rsidRDefault="00364E93" w:rsidP="002E0E9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364E93" w:rsidRPr="002E0E98" w:rsidTr="00364E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6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8</w:t>
            </w:r>
            <w:r w:rsidR="002E0E98" w:rsidRPr="002E0E98">
              <w:rPr>
                <w:sz w:val="20"/>
                <w:szCs w:val="20"/>
                <w:lang w:val="en-US"/>
              </w:rPr>
              <w:t>7476318311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64E93" w:rsidRPr="002E0E98" w:rsidRDefault="00364E93" w:rsidP="002E0E98">
      <w:pPr>
        <w:contextualSpacing/>
        <w:jc w:val="center"/>
        <w:rPr>
          <w:b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364E93" w:rsidRPr="002E0E98" w:rsidTr="00364E93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93" w:rsidRPr="002E0E98" w:rsidRDefault="00364E93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2E0E98">
              <w:rPr>
                <w:b/>
                <w:sz w:val="20"/>
                <w:szCs w:val="20"/>
              </w:rPr>
              <w:t>урс</w:t>
            </w:r>
            <w:proofErr w:type="spellEnd"/>
            <w:r w:rsidRPr="002E0E98">
              <w:rPr>
                <w:b/>
                <w:sz w:val="20"/>
                <w:szCs w:val="20"/>
                <w:lang w:val="kk-KZ"/>
              </w:rPr>
              <w:t>тың академиялық презентациясы</w:t>
            </w:r>
          </w:p>
        </w:tc>
      </w:tr>
    </w:tbl>
    <w:p w:rsidR="00364E93" w:rsidRPr="002E0E98" w:rsidRDefault="00364E93" w:rsidP="002E0E98">
      <w:pPr>
        <w:contextualSpacing/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962"/>
      </w:tblGrid>
      <w:tr w:rsidR="00364E93" w:rsidRPr="002E0E98" w:rsidTr="00364E93">
        <w:tc>
          <w:tcPr>
            <w:tcW w:w="1872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373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center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Оқытудан күтілетін нәтижелер (ОН)</w:t>
            </w:r>
          </w:p>
          <w:p w:rsidR="00364E93" w:rsidRPr="002E0E98" w:rsidRDefault="00364E93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2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64E93" w:rsidRPr="002E0E98" w:rsidRDefault="00364E93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(әрбір ОН-ге кемінде  2 индикатор)</w:t>
            </w:r>
          </w:p>
        </w:tc>
      </w:tr>
      <w:tr w:rsidR="00364E93" w:rsidRPr="002E0E98" w:rsidTr="00364E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6214F" w:rsidRPr="002E0E98" w:rsidRDefault="0066214F" w:rsidP="002E0E98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E0E98">
              <w:rPr>
                <w:sz w:val="20"/>
                <w:szCs w:val="20"/>
              </w:rPr>
              <w:t>қолданбалы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міне</w:t>
            </w:r>
            <w:proofErr w:type="gramStart"/>
            <w:r w:rsidRPr="002E0E98">
              <w:rPr>
                <w:sz w:val="20"/>
                <w:szCs w:val="20"/>
              </w:rPr>
              <w:t>з-</w:t>
            </w:r>
            <w:proofErr w:type="gramEnd"/>
            <w:r w:rsidRPr="002E0E98">
              <w:rPr>
                <w:sz w:val="20"/>
                <w:szCs w:val="20"/>
              </w:rPr>
              <w:t>құлық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психологиясының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негіздерін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және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оның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алғышарттарын</w:t>
            </w:r>
            <w:proofErr w:type="spellEnd"/>
            <w:r w:rsidRPr="002E0E98">
              <w:rPr>
                <w:sz w:val="20"/>
                <w:szCs w:val="20"/>
              </w:rPr>
              <w:t xml:space="preserve">, </w:t>
            </w:r>
            <w:proofErr w:type="spellStart"/>
            <w:r w:rsidRPr="002E0E98">
              <w:rPr>
                <w:sz w:val="20"/>
                <w:szCs w:val="20"/>
              </w:rPr>
              <w:t>соның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ішінде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мінез-құлық</w:t>
            </w:r>
            <w:proofErr w:type="spellEnd"/>
            <w:r w:rsidRPr="002E0E98">
              <w:rPr>
                <w:sz w:val="20"/>
                <w:szCs w:val="20"/>
              </w:rPr>
              <w:t xml:space="preserve">, </w:t>
            </w:r>
            <w:proofErr w:type="spellStart"/>
            <w:r w:rsidRPr="002E0E98">
              <w:rPr>
                <w:sz w:val="20"/>
                <w:szCs w:val="20"/>
              </w:rPr>
              <w:t>оның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ерекшеліктерін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талдау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және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әйгілі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мінез-құлық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ғалымдарының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зерттеулерімен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танысу</w:t>
            </w:r>
            <w:proofErr w:type="spellEnd"/>
            <w:r w:rsidRPr="002E0E98">
              <w:rPr>
                <w:sz w:val="20"/>
                <w:szCs w:val="20"/>
              </w:rPr>
              <w:t xml:space="preserve">; </w:t>
            </w:r>
            <w:proofErr w:type="spellStart"/>
            <w:r w:rsidRPr="002E0E98">
              <w:rPr>
                <w:sz w:val="20"/>
                <w:szCs w:val="20"/>
              </w:rPr>
              <w:t>мінез-құлық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терапиясының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әдістерін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меңгеру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бойынша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кометенцияларды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қалыптастыру.практикалық</w:t>
            </w:r>
            <w:proofErr w:type="spellEnd"/>
            <w:r w:rsidRPr="002E0E98">
              <w:rPr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sz w:val="20"/>
                <w:szCs w:val="20"/>
              </w:rPr>
              <w:t>іс-әрекетте</w:t>
            </w:r>
            <w:proofErr w:type="spellEnd"/>
            <w:r w:rsidRPr="002E0E98">
              <w:rPr>
                <w:sz w:val="20"/>
                <w:szCs w:val="20"/>
              </w:rPr>
              <w:t xml:space="preserve"> мінез-</w:t>
            </w:r>
            <w:r w:rsidRPr="002E0E98">
              <w:rPr>
                <w:sz w:val="20"/>
                <w:szCs w:val="20"/>
              </w:rPr>
              <w:lastRenderedPageBreak/>
              <w:t>құлық тәсілін қолдану.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lastRenderedPageBreak/>
              <w:t xml:space="preserve">ОН1 </w:t>
            </w:r>
            <w:r w:rsidR="00BA2906" w:rsidRPr="002E0E98">
              <w:rPr>
                <w:sz w:val="20"/>
                <w:szCs w:val="20"/>
                <w:lang w:val="kk-KZ"/>
              </w:rPr>
              <w:t>психологиялық көмек әдістері жүйесіндегі психотерапия мен кеңес берудегі танымдық-мінез-құлық бағытының мәнін, мәнін, мүмкіндіктерін және шектеулерін түсіну</w:t>
            </w:r>
          </w:p>
        </w:tc>
        <w:tc>
          <w:tcPr>
            <w:tcW w:w="4962" w:type="dxa"/>
            <w:shd w:val="clear" w:color="auto" w:fill="auto"/>
          </w:tcPr>
          <w:p w:rsidR="00BA2906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ЖИ 1.1</w:t>
            </w:r>
            <w:r w:rsidRPr="002E0E98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2906" w:rsidRPr="002E0E98">
              <w:rPr>
                <w:sz w:val="20"/>
                <w:szCs w:val="20"/>
                <w:lang w:val="kk-KZ"/>
              </w:rPr>
              <w:t>Қолданбалы мінез-құлықты психологиясы құрылымын, оның артықшылықтары мен шектеулерін психологиялық араласу құралы ретінде анықтау;</w:t>
            </w:r>
          </w:p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ЖИ1.2 </w:t>
            </w:r>
            <w:r w:rsidR="00BA2906" w:rsidRPr="002E0E98">
              <w:rPr>
                <w:sz w:val="20"/>
                <w:szCs w:val="20"/>
                <w:lang w:val="kk-KZ"/>
              </w:rPr>
              <w:t>Қолданбалы мінез-құлықты психологиясы тарихи дамуын, психологиялық көмектің басқа бағыттарымен ықпалы мен өзара байланысын талдау;</w:t>
            </w:r>
          </w:p>
        </w:tc>
      </w:tr>
      <w:tr w:rsidR="00364E93" w:rsidRPr="002E0E98" w:rsidTr="00364E93">
        <w:tc>
          <w:tcPr>
            <w:tcW w:w="1872" w:type="dxa"/>
            <w:vMerge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ОН2 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4D5838" w:rsidRPr="002E0E98">
              <w:rPr>
                <w:sz w:val="20"/>
                <w:szCs w:val="20"/>
                <w:lang w:val="kk-KZ" w:eastAsia="ar-SA"/>
              </w:rPr>
              <w:t xml:space="preserve"> тұрғысынан бұзушылықтар мен мінез-құлық ауытқуларының себептері мен салдарын жіктеу</w:t>
            </w:r>
          </w:p>
        </w:tc>
        <w:tc>
          <w:tcPr>
            <w:tcW w:w="4962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ЖИ 2.1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</w:t>
            </w:r>
            <w:r w:rsidR="002E49A8" w:rsidRPr="002E0E98">
              <w:rPr>
                <w:rFonts w:eastAsia="Calibri"/>
                <w:sz w:val="20"/>
                <w:szCs w:val="20"/>
                <w:lang w:val="kk-KZ" w:eastAsia="en-US"/>
              </w:rPr>
              <w:t>Т тұрғысынан психикалық бұзылулардың этиологиясына талдау жүргізу;</w:t>
            </w:r>
          </w:p>
          <w:p w:rsidR="00364E93" w:rsidRPr="002E0E98" w:rsidRDefault="00364E93" w:rsidP="002E0E98">
            <w:pPr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ЖИ2.2 </w:t>
            </w:r>
            <w:r w:rsidR="002E49A8" w:rsidRPr="002E0E98">
              <w:rPr>
                <w:rFonts w:eastAsia="Calibri"/>
                <w:sz w:val="20"/>
                <w:szCs w:val="20"/>
                <w:lang w:val="kk-KZ" w:eastAsia="en-US"/>
              </w:rPr>
              <w:t>бұзушылық көрінісіне қандай да бір фактордың үлесін бағалау және КМҚТ тұрғысынан психикалық жай - күйін болжау;</w:t>
            </w:r>
          </w:p>
        </w:tc>
      </w:tr>
      <w:tr w:rsidR="00364E93" w:rsidRPr="002E0E98" w:rsidTr="00364E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ОН3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4D5838" w:rsidRPr="002E0E98">
              <w:rPr>
                <w:sz w:val="20"/>
                <w:szCs w:val="20"/>
                <w:lang w:val="kk-KZ" w:eastAsia="ar-SA"/>
              </w:rPr>
              <w:t xml:space="preserve"> тұрғысынан сыналушылардың психикалық процестерін, жай-күйін және мінез-құлқын талдау</w:t>
            </w:r>
          </w:p>
        </w:tc>
        <w:tc>
          <w:tcPr>
            <w:tcW w:w="4962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2E0E98">
              <w:rPr>
                <w:rFonts w:eastAsia="Calibri"/>
                <w:sz w:val="20"/>
                <w:szCs w:val="20"/>
                <w:lang w:val="kk-KZ" w:eastAsia="en-US"/>
              </w:rPr>
              <w:t>ЖИ</w:t>
            </w:r>
            <w:r w:rsidR="002E49A8"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 3.1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2E49A8" w:rsidRPr="002E0E98">
              <w:rPr>
                <w:sz w:val="20"/>
                <w:szCs w:val="20"/>
                <w:lang w:val="kk-KZ"/>
              </w:rPr>
              <w:t xml:space="preserve"> техникасын қолдана отырып, субъектілердің психикалық жағдайын бағалау.</w:t>
            </w:r>
            <w:r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бар балалардың психикалық даму ерекшеліктерін салыстыру; </w:t>
            </w:r>
          </w:p>
          <w:p w:rsidR="00364E93" w:rsidRPr="002E0E98" w:rsidRDefault="00364E93" w:rsidP="002E0E98">
            <w:pPr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2E0E98">
              <w:rPr>
                <w:rFonts w:eastAsia="Calibri"/>
                <w:sz w:val="20"/>
                <w:szCs w:val="20"/>
                <w:lang w:val="kk-KZ" w:eastAsia="en-US"/>
              </w:rPr>
              <w:t>ЖИ</w:t>
            </w:r>
            <w:r w:rsidR="002E49A8"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 3.2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2E49A8" w:rsidRPr="002E0E98">
              <w:rPr>
                <w:sz w:val="20"/>
                <w:szCs w:val="20"/>
                <w:lang w:val="kk-KZ"/>
              </w:rPr>
              <w:t xml:space="preserve"> әдістерімен субъектілердің жағдайы мен мінез-құлқын сипаттау</w:t>
            </w:r>
          </w:p>
          <w:p w:rsidR="00364E93" w:rsidRPr="002E0E98" w:rsidRDefault="00364E93" w:rsidP="002E0E98">
            <w:pPr>
              <w:contextualSpacing/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</w:tc>
      </w:tr>
      <w:tr w:rsidR="00364E93" w:rsidRPr="002E0E98" w:rsidTr="00364E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ОН4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4D5838" w:rsidRPr="002E0E98">
              <w:rPr>
                <w:sz w:val="20"/>
                <w:szCs w:val="20"/>
                <w:lang w:val="kk-KZ" w:eastAsia="ar-SA"/>
              </w:rPr>
              <w:t xml:space="preserve"> әдістерін таңдау және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4D5838" w:rsidRPr="002E0E98">
              <w:rPr>
                <w:sz w:val="20"/>
                <w:szCs w:val="20"/>
                <w:lang w:val="kk-KZ" w:eastAsia="ar-SA"/>
              </w:rPr>
              <w:t xml:space="preserve"> әдістерін қолдана отырып психологиялық интервенция жасау;</w:t>
            </w:r>
          </w:p>
        </w:tc>
        <w:tc>
          <w:tcPr>
            <w:tcW w:w="4962" w:type="dxa"/>
            <w:shd w:val="clear" w:color="auto" w:fill="auto"/>
          </w:tcPr>
          <w:p w:rsidR="00364E93" w:rsidRPr="002E0E98" w:rsidRDefault="0009695F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ЖИ 4.1</w:t>
            </w:r>
            <w:r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 әдістері мен әдістерімен психологиялық араласуды жүргізу;</w:t>
            </w:r>
          </w:p>
          <w:p w:rsidR="00364E93" w:rsidRPr="002E0E98" w:rsidRDefault="00364E93" w:rsidP="002E0E98">
            <w:pPr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ЖИ 4.2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09695F" w:rsidRPr="002E0E98">
              <w:rPr>
                <w:rFonts w:eastAsia="Calibri"/>
                <w:sz w:val="20"/>
                <w:szCs w:val="20"/>
                <w:lang w:val="kk-KZ" w:eastAsia="en-US"/>
              </w:rPr>
              <w:t xml:space="preserve"> әдістерімен психологиялық әсердің нәтижелерін түсіндіру </w:t>
            </w:r>
          </w:p>
        </w:tc>
      </w:tr>
      <w:tr w:rsidR="00364E93" w:rsidRPr="002E0E98" w:rsidTr="00364E93">
        <w:tc>
          <w:tcPr>
            <w:tcW w:w="1872" w:type="dxa"/>
            <w:vMerge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3" w:type="dxa"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ОН5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="000D3BB4"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4D5838" w:rsidRPr="002E0E98">
              <w:rPr>
                <w:sz w:val="20"/>
                <w:szCs w:val="20"/>
                <w:lang w:val="kk-KZ" w:eastAsia="ar-SA"/>
              </w:rPr>
              <w:t>-ны пайдалана отырып, сыналушылардың әртүрлі санаттары үшін бағдарламалар мен ұсынымдар жасау;</w:t>
            </w:r>
          </w:p>
        </w:tc>
        <w:tc>
          <w:tcPr>
            <w:tcW w:w="4962" w:type="dxa"/>
            <w:shd w:val="clear" w:color="auto" w:fill="auto"/>
          </w:tcPr>
          <w:p w:rsidR="00364E93" w:rsidRPr="002E0E98" w:rsidRDefault="00F6460D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ЖИ 5.1 сынақ жүргізілетін адамның жасы мен жағдайын ескере отырып, </w:t>
            </w:r>
            <w:r w:rsidR="000D3BB4" w:rsidRPr="002E0E98">
              <w:rPr>
                <w:rFonts w:eastAsia="Calibri"/>
                <w:sz w:val="20"/>
                <w:szCs w:val="20"/>
                <w:lang w:val="kk-KZ" w:eastAsia="en-US"/>
              </w:rPr>
              <w:t>КЖТТ</w:t>
            </w:r>
            <w:r w:rsidRPr="002E0E98">
              <w:rPr>
                <w:sz w:val="20"/>
                <w:szCs w:val="20"/>
                <w:lang w:val="kk-KZ"/>
              </w:rPr>
              <w:t xml:space="preserve"> әдістерімен психологиялық интервенция  бағдарламаларын құру.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ЖИ 5.2 </w:t>
            </w:r>
            <w:r w:rsidR="00F6460D" w:rsidRPr="002E0E98">
              <w:rPr>
                <w:sz w:val="20"/>
                <w:szCs w:val="20"/>
                <w:lang w:val="kk-KZ"/>
              </w:rPr>
              <w:t>командада мамандармен тиімді қарым-қатынас жасау (дәрігер, әлеуметтік педагог, әлеуметтік қызметкер және т. б.)</w:t>
            </w:r>
          </w:p>
        </w:tc>
      </w:tr>
      <w:tr w:rsidR="00364E93" w:rsidRPr="002E0E98" w:rsidTr="00364E93">
        <w:trPr>
          <w:gridAfter w:val="2"/>
          <w:wAfter w:w="8335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64E93" w:rsidRPr="002E0E98" w:rsidTr="00364E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E0E98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2E0E98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Медициналық пс</w:t>
            </w:r>
            <w:r w:rsidR="004E59C7" w:rsidRPr="002E0E98">
              <w:rPr>
                <w:sz w:val="20"/>
                <w:szCs w:val="20"/>
                <w:lang w:val="kk-KZ"/>
              </w:rPr>
              <w:t>ихология, Психологиялық кеңес беру негіздері</w:t>
            </w:r>
          </w:p>
        </w:tc>
      </w:tr>
      <w:tr w:rsidR="00364E93" w:rsidRPr="002E0E98" w:rsidTr="00364E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proofErr w:type="spellStart"/>
            <w:r w:rsidRPr="002E0E9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4E59C7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Өндірістік </w:t>
            </w:r>
            <w:r w:rsidR="00364E93" w:rsidRPr="002E0E98">
              <w:rPr>
                <w:sz w:val="20"/>
                <w:szCs w:val="20"/>
                <w:lang w:val="kk-KZ"/>
              </w:rPr>
              <w:t>тәжірибе</w:t>
            </w:r>
          </w:p>
        </w:tc>
      </w:tr>
      <w:tr w:rsidR="00364E93" w:rsidRPr="002E0E98" w:rsidTr="00364E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</w:rPr>
            </w:pPr>
            <w:r w:rsidRPr="002E0E98">
              <w:rPr>
                <w:b/>
                <w:bCs/>
                <w:sz w:val="20"/>
                <w:szCs w:val="20"/>
                <w:lang w:val="kk-KZ"/>
              </w:rPr>
              <w:t xml:space="preserve">Әдебиет мен ресурстар 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93" w:rsidRPr="002E0E98" w:rsidRDefault="00364E93" w:rsidP="002E0E98">
            <w:pPr>
              <w:widowControl w:val="0"/>
              <w:contextualSpacing/>
              <w:jc w:val="both"/>
              <w:rPr>
                <w:i/>
                <w:snapToGrid w:val="0"/>
                <w:sz w:val="20"/>
                <w:szCs w:val="20"/>
                <w:lang w:val="kk-KZ"/>
              </w:rPr>
            </w:pPr>
            <w:r w:rsidRPr="002E0E98">
              <w:rPr>
                <w:i/>
                <w:snapToGrid w:val="0"/>
                <w:sz w:val="20"/>
                <w:szCs w:val="20"/>
                <w:lang w:val="kk-KZ"/>
              </w:rPr>
              <w:t>Негізгі</w:t>
            </w:r>
          </w:p>
          <w:p w:rsidR="006D58F5" w:rsidRPr="002E0E98" w:rsidRDefault="006D58F5" w:rsidP="002E0E9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5"/>
              <w:textAlignment w:val="baseline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>Залевский</w:t>
            </w:r>
            <w:proofErr w:type="spellEnd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 xml:space="preserve">  В.Г. и др. </w:t>
            </w:r>
            <w:proofErr w:type="spellStart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>Когнитивно</w:t>
            </w:r>
            <w:proofErr w:type="spellEnd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>-поведенческая психотерапия 2-е изд., пер. И доп. Учебное пособие для вузов.- М., 2019</w:t>
            </w:r>
          </w:p>
          <w:p w:rsidR="006D58F5" w:rsidRPr="002E0E98" w:rsidRDefault="006D58F5" w:rsidP="002E0E9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5"/>
              <w:textAlignment w:val="baseline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Бек Дж. </w:t>
            </w:r>
            <w:proofErr w:type="spellStart"/>
            <w:r w:rsidRPr="002E0E98">
              <w:rPr>
                <w:rFonts w:ascii="Times New Roman" w:hAnsi="Times New Roman"/>
                <w:color w:val="000000"/>
                <w:sz w:val="20"/>
                <w:szCs w:val="20"/>
              </w:rPr>
              <w:t>Когнитивно</w:t>
            </w:r>
            <w:proofErr w:type="spellEnd"/>
            <w:r w:rsidRPr="002E0E98">
              <w:rPr>
                <w:rFonts w:ascii="Times New Roman" w:hAnsi="Times New Roman"/>
                <w:color w:val="000000"/>
                <w:sz w:val="20"/>
                <w:szCs w:val="20"/>
              </w:rPr>
              <w:t>-поведенческая терапия. От основ к направлениям. М., 2012</w:t>
            </w:r>
          </w:p>
          <w:p w:rsidR="006D58F5" w:rsidRPr="002E0E98" w:rsidRDefault="006D58F5" w:rsidP="002E0E9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5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>Лихи Р. Техники когнитивной психотерапии. Питер, 2020</w:t>
            </w:r>
          </w:p>
          <w:p w:rsidR="006D58F5" w:rsidRPr="002E0E98" w:rsidRDefault="006D58F5" w:rsidP="002E0E9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5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proofErr w:type="spellStart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>МакМалин</w:t>
            </w:r>
            <w:proofErr w:type="spellEnd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 xml:space="preserve"> Практикум по когнитивной терапии. М, 2010</w:t>
            </w:r>
          </w:p>
          <w:p w:rsidR="006D58F5" w:rsidRPr="002E0E98" w:rsidRDefault="006D58F5" w:rsidP="002E0E9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0" w:firstLine="5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 xml:space="preserve">З.А. </w:t>
            </w:r>
            <w:proofErr w:type="spellStart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>Камалетдинова</w:t>
            </w:r>
            <w:proofErr w:type="spellEnd"/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 xml:space="preserve"> и др.</w:t>
            </w:r>
            <w:r w:rsidRPr="002E0E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Психологическое консультирование: </w:t>
            </w:r>
            <w:proofErr w:type="spellStart"/>
            <w:r w:rsidRPr="002E0E98">
              <w:rPr>
                <w:rFonts w:ascii="Times New Roman" w:hAnsi="Times New Roman"/>
                <w:color w:val="000000"/>
                <w:sz w:val="20"/>
                <w:szCs w:val="20"/>
              </w:rPr>
              <w:t>когнитивно</w:t>
            </w:r>
            <w:proofErr w:type="spellEnd"/>
            <w:r w:rsidRPr="002E0E98">
              <w:rPr>
                <w:rFonts w:ascii="Times New Roman" w:hAnsi="Times New Roman"/>
                <w:color w:val="000000"/>
                <w:sz w:val="20"/>
                <w:szCs w:val="20"/>
              </w:rPr>
              <w:t>-поведенческий подход 2-е изд.</w:t>
            </w:r>
          </w:p>
          <w:p w:rsidR="006D58F5" w:rsidRPr="002E0E98" w:rsidRDefault="006D58F5" w:rsidP="002E0E98">
            <w:pPr>
              <w:shd w:val="clear" w:color="auto" w:fill="FFFFFF"/>
              <w:tabs>
                <w:tab w:val="left" w:pos="219"/>
              </w:tabs>
              <w:ind w:firstLine="5"/>
              <w:contextualSpacing/>
              <w:outlineLvl w:val="0"/>
              <w:rPr>
                <w:kern w:val="36"/>
                <w:sz w:val="20"/>
                <w:szCs w:val="20"/>
              </w:rPr>
            </w:pPr>
          </w:p>
          <w:p w:rsidR="006D58F5" w:rsidRPr="002E0E98" w:rsidRDefault="006D58F5" w:rsidP="002E0E98">
            <w:pPr>
              <w:shd w:val="clear" w:color="auto" w:fill="FFFFFF"/>
              <w:tabs>
                <w:tab w:val="left" w:pos="219"/>
              </w:tabs>
              <w:ind w:firstLine="5"/>
              <w:contextualSpacing/>
              <w:outlineLvl w:val="0"/>
              <w:rPr>
                <w:kern w:val="36"/>
                <w:sz w:val="20"/>
                <w:szCs w:val="20"/>
              </w:rPr>
            </w:pPr>
            <w:r w:rsidRPr="002E0E98">
              <w:rPr>
                <w:kern w:val="36"/>
                <w:sz w:val="20"/>
                <w:szCs w:val="20"/>
                <w:lang w:val="kk-KZ"/>
              </w:rPr>
              <w:t>Қосымша</w:t>
            </w:r>
            <w:r w:rsidRPr="002E0E98">
              <w:rPr>
                <w:kern w:val="36"/>
                <w:sz w:val="20"/>
                <w:szCs w:val="20"/>
              </w:rPr>
              <w:t>:</w:t>
            </w:r>
          </w:p>
          <w:p w:rsidR="006D58F5" w:rsidRPr="002E0E98" w:rsidRDefault="002E0E98" w:rsidP="002E0E9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5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hyperlink r:id="rId7" w:history="1">
              <w:r w:rsidR="006D58F5" w:rsidRPr="002E0E98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https://psixologiya.org/psixoterapiya/metody/2422-kognitivno-povedencheskaya-terapiya-effektivnye-texniki.html</w:t>
              </w:r>
            </w:hyperlink>
          </w:p>
          <w:p w:rsidR="006D58F5" w:rsidRPr="002E0E98" w:rsidRDefault="002E0E98" w:rsidP="002E0E9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5"/>
              <w:outlineLvl w:val="0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6D58F5" w:rsidRPr="002E0E98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https://www.b17.ru/article/kognitivno-povedencheskie-uprazhneniya/</w:t>
              </w:r>
            </w:hyperlink>
          </w:p>
          <w:p w:rsidR="006D58F5" w:rsidRPr="002E0E98" w:rsidRDefault="006D58F5" w:rsidP="002E0E9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5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sz w:val="20"/>
                <w:szCs w:val="20"/>
              </w:rPr>
              <w:t>Айви. Психологическое консультирование и психотерапия М., 2000</w:t>
            </w:r>
          </w:p>
          <w:p w:rsidR="006D58F5" w:rsidRPr="002E0E98" w:rsidRDefault="006D58F5" w:rsidP="002E0E9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after="0" w:line="240" w:lineRule="auto"/>
              <w:ind w:left="0" w:firstLine="5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sz w:val="20"/>
                <w:szCs w:val="20"/>
              </w:rPr>
              <w:t>Нельсон Дж. Теория и практика консультирования. М., 2014</w:t>
            </w:r>
          </w:p>
          <w:p w:rsidR="006D58F5" w:rsidRPr="002E0E98" w:rsidRDefault="006D58F5" w:rsidP="002E0E98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sz w:val="20"/>
                <w:szCs w:val="20"/>
              </w:rPr>
              <w:t>Ресурсы интернета</w:t>
            </w:r>
          </w:p>
          <w:p w:rsidR="006D58F5" w:rsidRPr="002E0E98" w:rsidRDefault="002E0E98" w:rsidP="002E0E98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hyperlink r:id="rId9" w:history="1">
              <w:r w:rsidR="006D58F5" w:rsidRPr="002E0E98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https://cbt-ru.github.io/</w:t>
              </w:r>
            </w:hyperlink>
          </w:p>
          <w:p w:rsidR="006D58F5" w:rsidRPr="002E0E98" w:rsidRDefault="002E0E98" w:rsidP="002E0E98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hyperlink r:id="rId10" w:history="1">
              <w:r w:rsidR="006D58F5" w:rsidRPr="002E0E98">
                <w:rPr>
                  <w:rStyle w:val="a6"/>
                  <w:rFonts w:ascii="Times New Roman" w:hAnsi="Times New Roman"/>
                  <w:kern w:val="36"/>
                  <w:sz w:val="20"/>
                  <w:szCs w:val="20"/>
                </w:rPr>
                <w:t>https://www.therapistaid.com/</w:t>
              </w:r>
            </w:hyperlink>
          </w:p>
          <w:p w:rsidR="006D58F5" w:rsidRPr="002E0E98" w:rsidRDefault="006D58F5" w:rsidP="002E0E98">
            <w:pPr>
              <w:pStyle w:val="a3"/>
              <w:shd w:val="clear" w:color="auto" w:fill="FFFFFF"/>
              <w:tabs>
                <w:tab w:val="left" w:pos="219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kern w:val="36"/>
                <w:sz w:val="20"/>
                <w:szCs w:val="20"/>
              </w:rPr>
              <w:t>https://www.psychologytools.com/professional/therapies/cognitive-behavioral-therapy-cbt/</w:t>
            </w:r>
          </w:p>
          <w:p w:rsidR="00364E93" w:rsidRPr="002E0E98" w:rsidRDefault="006D58F5" w:rsidP="002E0E98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  <w:r w:rsidRPr="002E0E98">
              <w:rPr>
                <w:sz w:val="20"/>
                <w:szCs w:val="20"/>
              </w:rPr>
              <w:t>https://www.livingcbt.com/freeselfhelp.html</w:t>
            </w:r>
          </w:p>
        </w:tc>
      </w:tr>
    </w:tbl>
    <w:p w:rsidR="00364E93" w:rsidRPr="002E0E98" w:rsidRDefault="00364E93" w:rsidP="002E0E98">
      <w:pPr>
        <w:contextualSpacing/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364E93" w:rsidRPr="002E0E98" w:rsidTr="00364E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құндылықтары шеңберіндегі курстың академиялық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 w:eastAsia="ar-SA"/>
              </w:rPr>
              <w:t>Академиялық тәртіп ережелері: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>Барлық білім алушылар ЖООҚ-қа тіркелу қажет. Онлайн курс модульдерін өту мерзімі пәнді оқыту кестесіне сәйкес қатаң сақталуы керек.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 w:eastAsia="ar-SA"/>
              </w:rPr>
              <w:t>НАЗАР аударыңыз!</w:t>
            </w:r>
            <w:r w:rsidRPr="002E0E98">
              <w:rPr>
                <w:sz w:val="20"/>
                <w:szCs w:val="20"/>
                <w:lang w:val="kk-KZ" w:eastAsia="ar-SA"/>
              </w:rPr>
              <w:t xml:space="preserve"> Мерзімдерді сақтамау баллдардың жоғалуына әкеледі! Әр тапсырманың Дедлайн мерзімі оқу курсының мазмұнын жүзеге асыру күнтізбесінде (кестесінде), сондай-ақ ЖООҚ-та көрсетілген.</w:t>
            </w:r>
          </w:p>
          <w:p w:rsidR="00364E93" w:rsidRPr="002E0E98" w:rsidRDefault="00364E93" w:rsidP="002E0E98">
            <w:pPr>
              <w:contextualSpacing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 w:eastAsia="ar-SA"/>
              </w:rPr>
              <w:t>Академиялық құндылықтар: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>- Практикалық / зертханалық сабақтар, СӨЖ өзіндік, шығармашылық сипатта болуы тиіс.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>- Бақылаудың барлық кезеңінде плагиатқа, жалған ақпаратқа, көшіруге тиым салынады.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- Мүмкіндігі шектеулі студенттер umo 200709@gmail.com мекен жайы бойынша консультациялық көмек ала алады </w:t>
            </w:r>
          </w:p>
        </w:tc>
      </w:tr>
      <w:tr w:rsidR="00364E93" w:rsidRPr="002E0E98" w:rsidTr="00364E9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93" w:rsidRPr="002E0E98" w:rsidRDefault="00364E93" w:rsidP="002E0E98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 xml:space="preserve">Бағалау және </w:t>
            </w:r>
            <w:proofErr w:type="spellStart"/>
            <w:r w:rsidRPr="002E0E98">
              <w:rPr>
                <w:b/>
                <w:sz w:val="20"/>
                <w:szCs w:val="20"/>
              </w:rPr>
              <w:t>аттестаци</w:t>
            </w:r>
            <w:proofErr w:type="spellEnd"/>
            <w:r w:rsidRPr="002E0E98">
              <w:rPr>
                <w:b/>
                <w:sz w:val="20"/>
                <w:szCs w:val="20"/>
                <w:lang w:val="kk-KZ"/>
              </w:rPr>
              <w:t>ялау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Критериалды бағалау:</w:t>
            </w:r>
            <w:r w:rsidRPr="002E0E98">
              <w:rPr>
                <w:sz w:val="20"/>
                <w:szCs w:val="20"/>
                <w:lang w:val="kk-KZ"/>
              </w:rPr>
              <w:t xml:space="preserve"> дискрипторларға сәйкес оқыту нәтижелерін бағалау (аралық бақылау мен емтихандарда құзыреттіліктіңқалыптасуын тексеру )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Суммативті бағалау:</w:t>
            </w:r>
            <w:r w:rsidRPr="002E0E98">
              <w:rPr>
                <w:sz w:val="20"/>
                <w:szCs w:val="20"/>
                <w:lang w:val="kk-KZ"/>
              </w:rPr>
              <w:t xml:space="preserve"> аудиториядағы ( вебинардағы) жұмыстың белсенділігін бағалау; орындалған тапсырманы бағалау.</w:t>
            </w:r>
          </w:p>
          <w:p w:rsidR="00364E93" w:rsidRPr="002E0E98" w:rsidRDefault="00364E93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364E93" w:rsidRPr="002E0E98" w:rsidRDefault="00364E93" w:rsidP="002E0E98">
      <w:pPr>
        <w:contextualSpacing/>
        <w:jc w:val="both"/>
        <w:rPr>
          <w:sz w:val="20"/>
          <w:szCs w:val="20"/>
          <w:lang w:val="kk-KZ"/>
        </w:rPr>
      </w:pPr>
    </w:p>
    <w:p w:rsidR="006E51DE" w:rsidRPr="002E0E98" w:rsidRDefault="006E51DE" w:rsidP="002E0E98">
      <w:pPr>
        <w:tabs>
          <w:tab w:val="left" w:pos="1276"/>
        </w:tabs>
        <w:contextualSpacing/>
        <w:rPr>
          <w:b/>
          <w:sz w:val="20"/>
          <w:szCs w:val="20"/>
          <w:lang w:val="kk-KZ"/>
        </w:rPr>
      </w:pPr>
      <w:r w:rsidRPr="002E0E98">
        <w:rPr>
          <w:b/>
          <w:sz w:val="20"/>
          <w:szCs w:val="20"/>
          <w:lang w:val="kk-KZ"/>
        </w:rPr>
        <w:t>Оқу курсының мазмұнын  жүзеге асыру күнтізбесі (кестесі)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208"/>
      </w:tblGrid>
      <w:tr w:rsidR="007B3CE3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Тақырыптар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7B3CE3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</w:rPr>
              <w:t>О</w:t>
            </w:r>
            <w:r w:rsidR="006E51DE" w:rsidRPr="002E0E98">
              <w:rPr>
                <w:sz w:val="20"/>
                <w:szCs w:val="20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Ж</w:t>
            </w:r>
            <w:r w:rsidRPr="002E0E98">
              <w:rPr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E0E98">
              <w:rPr>
                <w:sz w:val="20"/>
                <w:szCs w:val="20"/>
              </w:rPr>
              <w:t>Максималды</w:t>
            </w:r>
            <w:proofErr w:type="spellEnd"/>
            <w:r w:rsidR="007B3CE3" w:rsidRPr="002E0E98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Білімді бағалау формасы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Сабақ өткізу формасы</w:t>
            </w:r>
            <w:r w:rsidRPr="002E0E98">
              <w:rPr>
                <w:sz w:val="20"/>
                <w:szCs w:val="20"/>
              </w:rPr>
              <w:t>/платформа</w:t>
            </w:r>
          </w:p>
        </w:tc>
      </w:tr>
      <w:tr w:rsidR="007B3CE3" w:rsidRPr="002E0E98" w:rsidTr="0023135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6E51DE" w:rsidP="002E0E98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1</w:t>
            </w:r>
            <w:r w:rsidR="007B3CE3" w:rsidRPr="002E0E98">
              <w:rPr>
                <w:b/>
                <w:sz w:val="20"/>
                <w:szCs w:val="20"/>
                <w:lang w:val="kk-KZ"/>
              </w:rPr>
              <w:t xml:space="preserve">Модуль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E3" w:rsidRPr="002E0E98" w:rsidRDefault="007B3CE3" w:rsidP="002E0E98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7B3CE3" w:rsidRPr="002E0E98" w:rsidTr="0023135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E3" w:rsidRPr="002E0E98" w:rsidRDefault="007B3CE3" w:rsidP="002E0E98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CE0B49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D3BB4"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0D3BB4" w:rsidRPr="002E0E98">
              <w:rPr>
                <w:bCs/>
                <w:sz w:val="20"/>
                <w:szCs w:val="20"/>
                <w:lang w:val="kk-KZ" w:eastAsia="ar-SA"/>
              </w:rPr>
              <w:t>Қолданбалы жүріс-тұрыс психологиясы</w:t>
            </w:r>
            <w:r w:rsidR="000D3BB4"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D3BB4" w:rsidRPr="002E0E98">
              <w:rPr>
                <w:bCs/>
                <w:sz w:val="20"/>
                <w:szCs w:val="20"/>
                <w:lang w:val="kk-KZ" w:eastAsia="ar-SA"/>
              </w:rPr>
              <w:t>тарихы</w:t>
            </w:r>
            <w:r w:rsidR="00750180" w:rsidRPr="002E0E98">
              <w:rPr>
                <w:bCs/>
                <w:sz w:val="20"/>
                <w:szCs w:val="20"/>
                <w:lang w:val="kk-KZ" w:eastAsia="ar-SA"/>
              </w:rPr>
              <w:t>.</w:t>
            </w:r>
            <w:r w:rsidR="000D3BB4" w:rsidRPr="002E0E98">
              <w:rPr>
                <w:bCs/>
                <w:sz w:val="20"/>
                <w:szCs w:val="20"/>
                <w:lang w:val="kk-KZ" w:eastAsia="ar-SA"/>
              </w:rPr>
              <w:t xml:space="preserve"> Негізгі идеялар мен принциптері</w:t>
            </w:r>
            <w:r w:rsidR="00750180" w:rsidRPr="002E0E9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>ОН</w:t>
            </w:r>
            <w:r w:rsidR="00AF1459" w:rsidRPr="002E0E98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AF1459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D14ED4" w:rsidRPr="002E0E98" w:rsidRDefault="00AF1459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3CE3" w:rsidRPr="002E0E98" w:rsidRDefault="00CB587C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E3" w:rsidRPr="002E0E98" w:rsidRDefault="007B3CE3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E3" w:rsidRPr="002E0E98" w:rsidRDefault="007B3CE3" w:rsidP="002E0E98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3CE3" w:rsidRPr="002E0E98" w:rsidRDefault="00F54E6B" w:rsidP="002E0E98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Zoom, бейнедәріс</w:t>
            </w:r>
          </w:p>
        </w:tc>
      </w:tr>
      <w:tr w:rsidR="00D14ED4" w:rsidRPr="002E0E98" w:rsidTr="0023135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="00D14ED4" w:rsidRPr="002E0E9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D3BB4" w:rsidRPr="002E0E98">
              <w:rPr>
                <w:bCs/>
                <w:sz w:val="20"/>
                <w:szCs w:val="20"/>
                <w:lang w:val="kk-KZ" w:eastAsia="ar-SA"/>
              </w:rPr>
              <w:t>Қолданбалы жүріс-тұрыс психологиясы бағыттарына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  <w:lang w:val="kk-KZ"/>
              </w:rPr>
              <w:t xml:space="preserve"> ОН</w:t>
            </w:r>
            <w:r w:rsidR="00AF1459" w:rsidRPr="002E0E98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4ED4" w:rsidRPr="002E0E98" w:rsidRDefault="00D14ED4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2E0E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D14ED4"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14ED4" w:rsidRPr="002E0E9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="000D3BB4" w:rsidRPr="002E0E9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КЖТТ мазмұнды-ұйымдастырушылық компоненттері: терапиялық қатынастар, терапиялық сессияның құрылымы мен </w:t>
            </w:r>
            <w:r w:rsidR="000D3BB4" w:rsidRPr="002E0E9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мазмұны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lastRenderedPageBreak/>
              <w:t xml:space="preserve"> </w:t>
            </w:r>
            <w:r w:rsidR="00813EF5" w:rsidRPr="002E0E98">
              <w:rPr>
                <w:sz w:val="20"/>
                <w:szCs w:val="20"/>
                <w:lang w:val="kk-KZ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>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 w:eastAsia="ar-SA"/>
              </w:rPr>
              <w:t>2</w:t>
            </w:r>
            <w:proofErr w:type="gramEnd"/>
          </w:p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AF1459" w:rsidRPr="002E0E98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3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6E51DE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>СС</w:t>
            </w:r>
            <w:r w:rsidR="00D14ED4"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A4444" w:rsidRPr="002E0E98">
              <w:rPr>
                <w:bCs/>
                <w:sz w:val="20"/>
                <w:szCs w:val="20"/>
                <w:lang w:val="kk-KZ" w:eastAsia="ar-SA"/>
              </w:rPr>
              <w:t>Кең</w:t>
            </w:r>
            <w:r w:rsidR="000D3BB4" w:rsidRPr="002E0E98">
              <w:rPr>
                <w:bCs/>
                <w:sz w:val="20"/>
                <w:szCs w:val="20"/>
                <w:lang w:val="kk-KZ" w:eastAsia="ar-SA"/>
              </w:rPr>
              <w:t>ес берудегі болуы мүмкін қиындықтар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1</w:t>
            </w:r>
            <w:proofErr w:type="gramEnd"/>
          </w:p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AF1459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E0B49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Д.</w:t>
            </w:r>
            <w:r w:rsidR="00D14ED4" w:rsidRPr="002E0E98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3BB4" w:rsidRPr="002E0E98">
              <w:rPr>
                <w:sz w:val="20"/>
                <w:szCs w:val="20"/>
                <w:lang w:val="kk-KZ"/>
              </w:rPr>
              <w:t>Терапиялық сессиялардың мазмұны мен құрылымы</w:t>
            </w:r>
            <w:r w:rsidR="000D3BB4" w:rsidRPr="002E0E9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2</w:t>
            </w:r>
            <w:proofErr w:type="gramEnd"/>
          </w:p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AC3661" w:rsidRPr="002E0E98" w:rsidTr="0023135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С</w:t>
            </w:r>
            <w:r w:rsidR="00CE0B49" w:rsidRPr="002E0E98">
              <w:rPr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06AB" w:rsidRPr="002E0E98">
              <w:rPr>
                <w:sz w:val="20"/>
                <w:szCs w:val="20"/>
                <w:lang w:val="kk-KZ"/>
              </w:rPr>
              <w:t>КЖТТ-дағы терапевтік сессияларды өткізу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2</w:t>
            </w:r>
            <w:proofErr w:type="gramEnd"/>
          </w:p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AC3661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bCs/>
                <w:sz w:val="20"/>
                <w:szCs w:val="20"/>
                <w:lang w:val="kk-KZ"/>
              </w:rPr>
              <w:t>1СОӨЖ</w:t>
            </w:r>
            <w:r w:rsidR="00D14ED4" w:rsidRPr="002E0E98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2E0E98">
              <w:rPr>
                <w:b/>
                <w:bCs/>
                <w:sz w:val="20"/>
                <w:szCs w:val="20"/>
                <w:lang w:val="kk-KZ"/>
              </w:rPr>
              <w:t xml:space="preserve">Орындау бойынша кеңес беру </w:t>
            </w: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1СӨЖ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E0E98">
              <w:rPr>
                <w:b/>
                <w:bCs/>
                <w:sz w:val="20"/>
                <w:szCs w:val="20"/>
              </w:rPr>
              <w:t>1</w:t>
            </w:r>
            <w:r w:rsidR="00F54E6B"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 СӨЖ</w:t>
            </w:r>
            <w:r w:rsidRPr="002E0E98">
              <w:rPr>
                <w:b/>
                <w:bCs/>
                <w:sz w:val="20"/>
                <w:szCs w:val="20"/>
              </w:rPr>
              <w:t>. «Мифы психотерапии и их функции</w:t>
            </w:r>
            <w:proofErr w:type="gramStart"/>
            <w:r w:rsidRPr="002E0E98">
              <w:rPr>
                <w:b/>
                <w:bCs/>
                <w:sz w:val="20"/>
                <w:szCs w:val="20"/>
              </w:rPr>
              <w:t>»</w:t>
            </w:r>
            <w:r w:rsidR="000A06AB" w:rsidRPr="002E0E98">
              <w:rPr>
                <w:b/>
                <w:bCs/>
                <w:sz w:val="20"/>
                <w:szCs w:val="20"/>
                <w:lang w:val="kk-KZ"/>
              </w:rPr>
              <w:t>м</w:t>
            </w:r>
            <w:proofErr w:type="gramEnd"/>
            <w:r w:rsidR="000A06AB" w:rsidRPr="002E0E98">
              <w:rPr>
                <w:b/>
                <w:bCs/>
                <w:sz w:val="20"/>
                <w:szCs w:val="20"/>
                <w:lang w:val="kk-KZ"/>
              </w:rPr>
              <w:t>ақаласына талдау жасау</w:t>
            </w:r>
          </w:p>
          <w:p w:rsidR="00D14ED4" w:rsidRPr="002E0E98" w:rsidRDefault="00D14ED4" w:rsidP="002E0E98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http://www.voppsy.ru/issues/1991/914/914010.htm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1</w:t>
            </w:r>
            <w:proofErr w:type="gramEnd"/>
          </w:p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F1459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A2723A" w:rsidP="002E0E98">
            <w:pPr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D14ED4" w:rsidRPr="002E0E98" w:rsidTr="00231357">
        <w:trPr>
          <w:jc w:val="center"/>
        </w:trPr>
        <w:tc>
          <w:tcPr>
            <w:tcW w:w="10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2E0E98">
              <w:rPr>
                <w:b/>
                <w:sz w:val="20"/>
                <w:szCs w:val="20"/>
              </w:rPr>
              <w:t>П</w:t>
            </w:r>
            <w:proofErr w:type="gramEnd"/>
            <w:r w:rsidRPr="002E0E98">
              <w:rPr>
                <w:b/>
                <w:sz w:val="20"/>
                <w:szCs w:val="20"/>
              </w:rPr>
              <w:t xml:space="preserve"> </w:t>
            </w:r>
            <w:r w:rsidR="00D14ED4" w:rsidRPr="002E0E98">
              <w:rPr>
                <w:b/>
                <w:sz w:val="20"/>
                <w:szCs w:val="20"/>
              </w:rPr>
              <w:t xml:space="preserve">Модуль 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</w:t>
            </w:r>
            <w:r w:rsidR="00D14ED4" w:rsidRPr="002E0E9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0A06AB" w:rsidRPr="002E0E98">
              <w:rPr>
                <w:sz w:val="20"/>
                <w:szCs w:val="20"/>
              </w:rPr>
              <w:t>Ойларды</w:t>
            </w:r>
            <w:proofErr w:type="spellEnd"/>
            <w:r w:rsidR="000A06AB" w:rsidRPr="002E0E98">
              <w:rPr>
                <w:sz w:val="20"/>
                <w:szCs w:val="20"/>
              </w:rPr>
              <w:t xml:space="preserve"> </w:t>
            </w:r>
            <w:proofErr w:type="spellStart"/>
            <w:r w:rsidR="000A06AB" w:rsidRPr="002E0E98">
              <w:rPr>
                <w:sz w:val="20"/>
                <w:szCs w:val="20"/>
              </w:rPr>
              <w:t>анықтау</w:t>
            </w:r>
            <w:proofErr w:type="spellEnd"/>
            <w:r w:rsidR="000A06AB" w:rsidRPr="002E0E98">
              <w:rPr>
                <w:sz w:val="20"/>
                <w:szCs w:val="20"/>
              </w:rPr>
              <w:t xml:space="preserve"> </w:t>
            </w:r>
            <w:proofErr w:type="spellStart"/>
            <w:r w:rsidR="000A06AB" w:rsidRPr="002E0E98">
              <w:rPr>
                <w:sz w:val="20"/>
                <w:szCs w:val="20"/>
              </w:rPr>
              <w:t>әдістері</w:t>
            </w:r>
            <w:proofErr w:type="spellEnd"/>
            <w:r w:rsidR="000A06AB" w:rsidRPr="002E0E98">
              <w:rPr>
                <w:sz w:val="20"/>
                <w:szCs w:val="20"/>
              </w:rPr>
              <w:t>. Демонстрациялық сессия</w:t>
            </w:r>
          </w:p>
          <w:p w:rsidR="00D14ED4" w:rsidRPr="002E0E98" w:rsidRDefault="00D14ED4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2B27AD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С</w:t>
            </w:r>
            <w:r w:rsidR="00CE0B49" w:rsidRPr="002E0E98">
              <w:rPr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A06AB" w:rsidRPr="002E0E98">
              <w:rPr>
                <w:sz w:val="20"/>
                <w:szCs w:val="20"/>
                <w:lang w:val="kk-KZ"/>
              </w:rPr>
              <w:t>Ойларды анықтау техникасы бойынша оқу сессияларын (кіші топтарда)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2B27A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A2723A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  <w:r w:rsidR="00D14ED4" w:rsidRPr="002E0E98">
              <w:rPr>
                <w:sz w:val="20"/>
                <w:szCs w:val="20"/>
              </w:rPr>
              <w:t xml:space="preserve">, </w:t>
            </w:r>
            <w:r w:rsidRPr="002E0E98">
              <w:rPr>
                <w:sz w:val="20"/>
                <w:szCs w:val="20"/>
                <w:lang w:val="kk-KZ"/>
              </w:rPr>
              <w:t xml:space="preserve">оқу сессиясының </w:t>
            </w:r>
            <w:proofErr w:type="spellStart"/>
            <w:r w:rsidR="00D14ED4" w:rsidRPr="002E0E98">
              <w:rPr>
                <w:sz w:val="20"/>
                <w:szCs w:val="20"/>
              </w:rPr>
              <w:t>супервизия</w:t>
            </w:r>
            <w:proofErr w:type="spellEnd"/>
            <w:r w:rsidRPr="002E0E98">
              <w:rPr>
                <w:sz w:val="20"/>
                <w:szCs w:val="20"/>
                <w:lang w:val="kk-KZ"/>
              </w:rPr>
              <w:t>сы</w:t>
            </w:r>
            <w:r w:rsidR="00D14ED4" w:rsidRPr="002E0E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AC3661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CE0B49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</w:t>
            </w:r>
            <w:r w:rsidRPr="002E0E98">
              <w:rPr>
                <w:b/>
                <w:sz w:val="20"/>
                <w:szCs w:val="20"/>
              </w:rPr>
              <w:t>.</w:t>
            </w:r>
            <w:r w:rsidR="000A06AB" w:rsidRPr="002E0E98">
              <w:rPr>
                <w:sz w:val="20"/>
                <w:szCs w:val="20"/>
                <w:lang w:val="kk-KZ"/>
              </w:rPr>
              <w:t xml:space="preserve"> Ойларды бағалау мен тексеру техникасы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2B27AD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AC3661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AC3661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С</w:t>
            </w:r>
            <w:r w:rsidR="00CE0B49" w:rsidRPr="002E0E98">
              <w:rPr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06AB" w:rsidRPr="002E0E98">
              <w:rPr>
                <w:sz w:val="20"/>
                <w:szCs w:val="20"/>
                <w:lang w:val="kk-KZ"/>
              </w:rPr>
              <w:t>Ойларды анықтау техникасы бойынша оқу сессияларын (кіші топтарда)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2B27AD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AC3661" w:rsidRPr="002E0E98" w:rsidRDefault="00BE6A8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AC3661" w:rsidRPr="002E0E98" w:rsidTr="0023135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F54E6B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bCs/>
                <w:sz w:val="20"/>
                <w:szCs w:val="20"/>
                <w:lang w:val="kk-KZ"/>
              </w:rPr>
              <w:t xml:space="preserve">2СОӨЖ  Орындау бойынша кеңес беру </w:t>
            </w: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>2СӨЖ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2B27AD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AC3661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AC3661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 xml:space="preserve">Вебинар </w:t>
            </w:r>
          </w:p>
          <w:p w:rsidR="00AC3661" w:rsidRPr="002E0E98" w:rsidRDefault="00F54E6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</w:p>
        </w:tc>
      </w:tr>
      <w:tr w:rsidR="00AC3661" w:rsidRPr="002E0E98" w:rsidTr="0023135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AC3661" w:rsidP="002E0E98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2</w:t>
            </w:r>
            <w:proofErr w:type="gramStart"/>
            <w:r w:rsidRPr="002E0E98">
              <w:rPr>
                <w:b/>
                <w:sz w:val="20"/>
                <w:szCs w:val="20"/>
              </w:rPr>
              <w:t xml:space="preserve"> </w:t>
            </w:r>
            <w:r w:rsidR="00F54E6B" w:rsidRPr="002E0E98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proofErr w:type="gramEnd"/>
            <w:r w:rsidR="00F54E6B" w:rsidRPr="002E0E98">
              <w:rPr>
                <w:b/>
                <w:bCs/>
                <w:sz w:val="20"/>
                <w:szCs w:val="20"/>
                <w:lang w:val="kk-KZ" w:eastAsia="ar-SA"/>
              </w:rPr>
              <w:t>ӨЖ</w:t>
            </w:r>
          </w:p>
          <w:p w:rsidR="00AC3661" w:rsidRPr="002E0E98" w:rsidRDefault="00AC3661" w:rsidP="002E0E9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</w:rPr>
              <w:t xml:space="preserve">№1 </w:t>
            </w:r>
            <w:r w:rsidR="000A06AB" w:rsidRPr="002E0E98">
              <w:rPr>
                <w:sz w:val="20"/>
                <w:szCs w:val="20"/>
                <w:lang w:val="kk-KZ"/>
              </w:rPr>
              <w:t>клиентпен дербес жұмы</w:t>
            </w:r>
            <w:proofErr w:type="gramStart"/>
            <w:r w:rsidR="000A06AB" w:rsidRPr="002E0E98">
              <w:rPr>
                <w:sz w:val="20"/>
                <w:szCs w:val="20"/>
                <w:lang w:val="kk-KZ"/>
              </w:rPr>
              <w:t>с</w:t>
            </w:r>
            <w:r w:rsidR="000A06AB" w:rsidRPr="002E0E98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0A06AB" w:rsidRPr="002E0E98">
              <w:rPr>
                <w:sz w:val="20"/>
                <w:szCs w:val="20"/>
              </w:rPr>
              <w:t>мәселені</w:t>
            </w:r>
            <w:proofErr w:type="spellEnd"/>
            <w:r w:rsidR="000A06AB" w:rsidRPr="002E0E98">
              <w:rPr>
                <w:sz w:val="20"/>
                <w:szCs w:val="20"/>
              </w:rPr>
              <w:t xml:space="preserve"> </w:t>
            </w:r>
            <w:proofErr w:type="spellStart"/>
            <w:r w:rsidR="000A06AB" w:rsidRPr="002E0E98">
              <w:rPr>
                <w:sz w:val="20"/>
                <w:szCs w:val="20"/>
              </w:rPr>
              <w:t>анықтау</w:t>
            </w:r>
            <w:proofErr w:type="spellEnd"/>
            <w:r w:rsidR="000A06AB" w:rsidRPr="002E0E98">
              <w:rPr>
                <w:sz w:val="20"/>
                <w:szCs w:val="20"/>
              </w:rPr>
              <w:t xml:space="preserve"> мен </w:t>
            </w:r>
            <w:proofErr w:type="spellStart"/>
            <w:r w:rsidR="000A06AB" w:rsidRPr="002E0E98">
              <w:rPr>
                <w:sz w:val="20"/>
                <w:szCs w:val="20"/>
              </w:rPr>
              <w:t>шешу</w:t>
            </w:r>
            <w:proofErr w:type="spellEnd"/>
            <w:r w:rsidRPr="002E0E98">
              <w:rPr>
                <w:sz w:val="20"/>
                <w:szCs w:val="20"/>
              </w:rPr>
              <w:t xml:space="preserve">).  </w:t>
            </w:r>
            <w:r w:rsidR="000A06AB" w:rsidRPr="002E0E98">
              <w:rPr>
                <w:sz w:val="20"/>
                <w:szCs w:val="20"/>
                <w:lang w:val="kk-KZ"/>
              </w:rPr>
              <w:t>Жұмыс мәліметтерін көрсету, есеп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A23F26" w:rsidRPr="002E0E98">
              <w:rPr>
                <w:sz w:val="20"/>
                <w:szCs w:val="20"/>
                <w:lang w:val="kk-KZ"/>
              </w:rPr>
              <w:t>3</w:t>
            </w:r>
            <w:r w:rsidR="00AC3661"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Pr="002E0E98">
              <w:rPr>
                <w:sz w:val="20"/>
                <w:szCs w:val="20"/>
              </w:rPr>
              <w:t xml:space="preserve"> 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A23F26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AC3661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661" w:rsidRPr="002E0E98" w:rsidRDefault="00AC3661" w:rsidP="002E0E9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E0E9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AC3661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61" w:rsidRPr="002E0E98" w:rsidRDefault="00A2723A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Жіберілген материалдарды талдау</w:t>
            </w:r>
            <w:r w:rsidR="00AC3661" w:rsidRPr="002E0E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661" w:rsidRPr="002E0E98" w:rsidRDefault="00F54E6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Мәселелік тапсырма</w:t>
            </w:r>
          </w:p>
        </w:tc>
      </w:tr>
      <w:tr w:rsidR="00D14ED4" w:rsidRPr="002E0E98" w:rsidTr="0023135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0A06AB" w:rsidP="002E0E98">
            <w:pPr>
              <w:pStyle w:val="a5"/>
              <w:spacing w:before="0" w:beforeAutospacing="0" w:after="0" w:afterAutospacing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en-US"/>
              </w:rPr>
              <w:t>1-5 (жазбаша</w:t>
            </w:r>
            <w:r w:rsidR="00D14ED4" w:rsidRPr="002E0E98">
              <w:rPr>
                <w:sz w:val="20"/>
                <w:szCs w:val="20"/>
                <w:lang w:val="kk-KZ" w:eastAsia="en-US"/>
              </w:rPr>
              <w:t>)</w:t>
            </w: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  <w:lang w:val="kk-KZ" w:eastAsia="en-US"/>
              </w:rPr>
              <w:t>Тақырыптар бойынша зерттелген материалдың құрылымдық-логикалық сызбасын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23F26" w:rsidRPr="002E0E98">
              <w:rPr>
                <w:sz w:val="20"/>
                <w:szCs w:val="20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Жазбаша жұмыс</w:t>
            </w:r>
          </w:p>
        </w:tc>
      </w:tr>
      <w:tr w:rsidR="00D14ED4" w:rsidRPr="002E0E98" w:rsidTr="0023135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14ED4" w:rsidRPr="002E0E98" w:rsidTr="00231357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</w:t>
            </w:r>
            <w:r w:rsidRPr="002E0E98">
              <w:rPr>
                <w:b/>
                <w:sz w:val="20"/>
                <w:szCs w:val="20"/>
              </w:rPr>
              <w:t>.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  <w:r w:rsidR="007371F2" w:rsidRPr="002E0E98">
              <w:rPr>
                <w:bCs/>
                <w:sz w:val="20"/>
                <w:szCs w:val="20"/>
                <w:lang w:val="kk-KZ" w:eastAsia="ar-SA"/>
              </w:rPr>
              <w:t>Жол берулерді, ережелерді және ақпаратты бұрмалауды анықтау техникасы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A23F26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AC3661" w:rsidRPr="002E0E98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="00CE0B49" w:rsidRPr="002E0E98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="007371F2" w:rsidRPr="002E0E98">
              <w:rPr>
                <w:sz w:val="20"/>
                <w:szCs w:val="20"/>
                <w:lang w:val="kk-KZ"/>
              </w:rPr>
              <w:t>Когнитивтік бұрмалаушылықтарды анықтау әдістері бойынша оқу сессияларын (кіші топтарда)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23F26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2E0E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E0B49" w:rsidP="002E0E98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</w:t>
            </w:r>
            <w:r w:rsidRPr="002E0E98">
              <w:rPr>
                <w:b/>
                <w:sz w:val="20"/>
                <w:szCs w:val="20"/>
              </w:rPr>
              <w:t>.</w:t>
            </w:r>
            <w:r w:rsidR="00D14ED4"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371F2" w:rsidRPr="002E0E98">
              <w:rPr>
                <w:bCs/>
                <w:sz w:val="20"/>
                <w:szCs w:val="20"/>
                <w:lang w:val="kk-KZ" w:eastAsia="ar-SA"/>
              </w:rPr>
              <w:t>Клиенттерге дұрыс таңдау жасауға көмектесетін әдістер мен стратегиялар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A23F26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 xml:space="preserve"> 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r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F54E6B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E0B49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Шешімдер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қабылдау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дағдыларын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пысықтау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>қу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сессияларын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кіші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топтарда</w:t>
            </w:r>
            <w:proofErr w:type="spellEnd"/>
            <w:r w:rsidR="007371F2" w:rsidRPr="002E0E9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="007371F2" w:rsidRPr="002E0E98">
              <w:rPr>
                <w:rFonts w:ascii="Times New Roman" w:hAnsi="Times New Roman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23F26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14ED4"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371F2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Жабысқақ ойлармен жұмыс жасаудағы КЖТТ техникалары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A23F26" w:rsidRPr="002E0E98">
              <w:rPr>
                <w:sz w:val="20"/>
                <w:szCs w:val="20"/>
                <w:lang w:val="kk-KZ"/>
              </w:rPr>
              <w:t>3</w:t>
            </w:r>
          </w:p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A23F26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СС</w:t>
            </w:r>
            <w:r w:rsidR="00D14ED4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7371F2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Жабысқақ ойлармен жұмыс жасау бойынша оқу сессияларын өткізу</w:t>
            </w:r>
            <w:r w:rsidR="007371F2" w:rsidRPr="002E0E98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bCs/>
                <w:sz w:val="20"/>
                <w:szCs w:val="20"/>
                <w:lang w:val="kk-KZ"/>
              </w:rPr>
              <w:t xml:space="preserve">3СОӨЖ  Орындау бойынша кеңес беру </w:t>
            </w: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>3СӨЖ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0E5BFD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  <w:lang w:val="kk-KZ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>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Pr="002E0E98">
              <w:rPr>
                <w:sz w:val="20"/>
                <w:szCs w:val="20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 xml:space="preserve">Вебинар </w:t>
            </w:r>
          </w:p>
          <w:p w:rsidR="00D14ED4" w:rsidRPr="002E0E98" w:rsidRDefault="00F54E6B" w:rsidP="002E0E98">
            <w:pPr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F54E6B"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 СӨЖ</w:t>
            </w:r>
          </w:p>
          <w:p w:rsidR="00D14ED4" w:rsidRPr="002E0E98" w:rsidRDefault="007371F2" w:rsidP="002E0E98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№1 клиентпен дербес жұмыс(терапиялық жұмыс жасау).  Жұмыс мәліметтерін көрсету, есеп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4A5DEB" w:rsidP="002E0E98">
            <w:pPr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Мәселелік тапсырма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E0B49" w:rsidP="002E0E98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Д.</w:t>
            </w:r>
            <w:r w:rsidR="00D14ED4" w:rsidRPr="002E0E9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4360C" w:rsidRPr="002E0E98">
              <w:rPr>
                <w:sz w:val="20"/>
                <w:szCs w:val="20"/>
                <w:lang w:val="kk-KZ"/>
              </w:rPr>
              <w:t>Мазасыздық және үреймен жұмыс жасаудағы КЖТТ техникалары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0E5BFD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  <w:lang w:val="kk-KZ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>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r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F54E6B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СС</w:t>
            </w:r>
            <w:r w:rsidR="00D14ED4"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4360C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Үреймен</w:t>
            </w:r>
            <w:r w:rsidR="00F4360C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F4360C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жұмыс жасау бойынша оқу сессияларын өткізу</w:t>
            </w:r>
          </w:p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Д.</w:t>
            </w:r>
            <w:r w:rsidR="00D14ED4" w:rsidRPr="002E0E98">
              <w:rPr>
                <w:sz w:val="20"/>
                <w:szCs w:val="20"/>
                <w:lang w:val="kk-KZ"/>
              </w:rPr>
              <w:t xml:space="preserve">. </w:t>
            </w:r>
            <w:r w:rsidR="000B12E4" w:rsidRPr="002E0E98">
              <w:rPr>
                <w:sz w:val="20"/>
                <w:szCs w:val="20"/>
                <w:lang w:val="kk-KZ"/>
              </w:rPr>
              <w:t xml:space="preserve">Болашақ пен алдағы жоспарларды түсінудегі КЖТТ техникалары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0E5BFD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2E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E0B49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="000B12E4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Болаша</w:t>
            </w:r>
            <w:proofErr w:type="gramEnd"/>
            <w:r w:rsidR="000B12E4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ққа қатысты жаман ойлармен</w:t>
            </w:r>
            <w:r w:rsidR="000B12E4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B12E4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жұмыс жасау бойынша оқу сессияларын өткізу</w:t>
            </w:r>
          </w:p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4СОӨЖ  Орындау бойынша кеңес беру </w:t>
            </w:r>
            <w:r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4СӨЖ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 xml:space="preserve">Вебинар </w:t>
            </w:r>
          </w:p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4</w:t>
            </w:r>
            <w:proofErr w:type="gramStart"/>
            <w:r w:rsidRPr="002E0E98">
              <w:rPr>
                <w:b/>
                <w:sz w:val="20"/>
                <w:szCs w:val="20"/>
              </w:rPr>
              <w:t xml:space="preserve"> </w:t>
            </w:r>
            <w:r w:rsidR="00F54E6B" w:rsidRPr="002E0E98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proofErr w:type="gramEnd"/>
            <w:r w:rsidR="00F54E6B" w:rsidRPr="002E0E98">
              <w:rPr>
                <w:b/>
                <w:bCs/>
                <w:sz w:val="20"/>
                <w:szCs w:val="20"/>
                <w:lang w:val="kk-KZ" w:eastAsia="ar-SA"/>
              </w:rPr>
              <w:t>ӨЖ</w:t>
            </w:r>
          </w:p>
          <w:p w:rsidR="00D14ED4" w:rsidRPr="002E0E98" w:rsidRDefault="000B12E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КЖТТ техникаларын қолдану арқылы сенімділікті арттыру треннинг бағдарламасын құру</w:t>
            </w:r>
            <w:r w:rsidR="00D14ED4" w:rsidRPr="002E0E9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E0E98">
              <w:rPr>
                <w:rFonts w:ascii="Times New Roman" w:hAnsi="Times New Roman"/>
                <w:sz w:val="20"/>
                <w:szCs w:val="20"/>
                <w:lang w:val="kk-KZ"/>
              </w:rPr>
              <w:t>шағын топтарға</w:t>
            </w:r>
            <w:r w:rsidR="00D14ED4" w:rsidRPr="002E0E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2</w:t>
            </w:r>
            <w:proofErr w:type="gramEnd"/>
          </w:p>
          <w:p w:rsidR="00AC3661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:rsidR="00D14ED4" w:rsidRPr="002E0E98" w:rsidRDefault="001C4DC2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Ж</w:t>
            </w:r>
            <w:r w:rsidRPr="002E0E98">
              <w:rPr>
                <w:sz w:val="20"/>
                <w:szCs w:val="20"/>
                <w:lang w:val="kk-KZ"/>
              </w:rPr>
              <w:t>обаны қорғ</w:t>
            </w:r>
            <w:proofErr w:type="gramStart"/>
            <w:r w:rsidRPr="002E0E98">
              <w:rPr>
                <w:sz w:val="20"/>
                <w:szCs w:val="20"/>
                <w:lang w:val="kk-KZ"/>
              </w:rPr>
              <w:t>ау</w:t>
            </w:r>
            <w:proofErr w:type="gramEnd"/>
            <w:r w:rsidR="00D14ED4" w:rsidRPr="002E0E98">
              <w:rPr>
                <w:sz w:val="20"/>
                <w:szCs w:val="20"/>
              </w:rPr>
              <w:t xml:space="preserve"> (10 мин)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/>
                <w:bCs/>
                <w:sz w:val="20"/>
                <w:szCs w:val="20"/>
                <w:lang w:val="kk-KZ" w:eastAsia="ar-SA"/>
              </w:rPr>
              <w:t xml:space="preserve">5 </w:t>
            </w:r>
            <w:r w:rsidR="000B12E4" w:rsidRPr="002E0E98">
              <w:rPr>
                <w:b/>
                <w:bCs/>
                <w:sz w:val="20"/>
                <w:szCs w:val="20"/>
                <w:lang w:val="kk-KZ" w:eastAsia="ar-SA"/>
              </w:rPr>
              <w:t>СОӨЖ</w:t>
            </w:r>
          </w:p>
          <w:p w:rsidR="00D14ED4" w:rsidRPr="002E0E98" w:rsidRDefault="006632E5" w:rsidP="002E0E98">
            <w:pPr>
              <w:pStyle w:val="a5"/>
              <w:spacing w:before="0" w:beforeAutospacing="0" w:after="0" w:afterAutospacing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>С</w:t>
            </w:r>
            <w:r w:rsidR="000B12E4" w:rsidRPr="002E0E98">
              <w:rPr>
                <w:sz w:val="20"/>
                <w:szCs w:val="20"/>
                <w:lang w:val="kk-KZ"/>
              </w:rPr>
              <w:t>енімділікті арттыру треннинг бағдарламасын</w:t>
            </w:r>
            <w:r w:rsidR="000B12E4" w:rsidRPr="002E0E98">
              <w:rPr>
                <w:bCs/>
                <w:sz w:val="20"/>
                <w:szCs w:val="20"/>
                <w:lang w:val="kk-KZ" w:eastAsia="ar-SA"/>
              </w:rPr>
              <w:t xml:space="preserve"> топ мүшелерімен талдау СӨЖ4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 </w:t>
            </w:r>
            <w:r w:rsidRPr="002E0E98">
              <w:rPr>
                <w:sz w:val="20"/>
                <w:szCs w:val="20"/>
              </w:rPr>
              <w:t>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0E5BFD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 xml:space="preserve">Есеп </w:t>
            </w:r>
            <w:r w:rsidR="00BF5F3B" w:rsidRPr="002E0E98">
              <w:rPr>
                <w:sz w:val="20"/>
                <w:szCs w:val="20"/>
              </w:rPr>
              <w:t>-</w:t>
            </w:r>
            <w:r w:rsidR="00D14ED4" w:rsidRPr="002E0E98">
              <w:rPr>
                <w:sz w:val="20"/>
                <w:szCs w:val="20"/>
              </w:rPr>
              <w:t xml:space="preserve"> резюме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E0E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E0B49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14ED4"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Танымдық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схемаларды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анықтау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модификациялау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E0B49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14ED4" w:rsidRPr="002E0E98" w:rsidRDefault="00C0701A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Эмоционалдық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жағдаймен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E9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E0E98">
              <w:rPr>
                <w:rFonts w:ascii="Times New Roman" w:hAnsi="Times New Roman"/>
                <w:sz w:val="20"/>
                <w:szCs w:val="20"/>
              </w:rPr>
              <w:t>қу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сессияларын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0E5BFD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Эмоционалды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реттеу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0E5BFD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E0B49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14ED4" w:rsidRPr="002E0E98" w:rsidRDefault="00C0701A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Эмоционалдық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жағдаймен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E9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2E0E98">
              <w:rPr>
                <w:rFonts w:ascii="Times New Roman" w:hAnsi="Times New Roman"/>
                <w:sz w:val="20"/>
                <w:szCs w:val="20"/>
              </w:rPr>
              <w:t>қу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сессияларын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0E5BFD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>.3.1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AC3661" w:rsidRPr="002E0E9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2E0E98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  <w:r w:rsidR="00F54E6B" w:rsidRPr="002E0E98">
              <w:rPr>
                <w:sz w:val="20"/>
                <w:szCs w:val="20"/>
                <w:lang w:val="en-US"/>
              </w:rPr>
              <w:t xml:space="preserve">, </w:t>
            </w:r>
          </w:p>
        </w:tc>
      </w:tr>
      <w:tr w:rsidR="00BB0FEF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FEF" w:rsidRPr="002E0E98" w:rsidRDefault="00F54E6B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6СОӨЖ  Орындау бойынша кеңес беру </w:t>
            </w:r>
            <w:r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5СӨЖ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FEF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FEF" w:rsidRPr="002E0E98" w:rsidRDefault="00BB0FEF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 xml:space="preserve">Вебинар </w:t>
            </w:r>
          </w:p>
          <w:p w:rsidR="00BB0FEF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proofErr w:type="gramStart"/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4E6B"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proofErr w:type="gramEnd"/>
            <w:r w:rsidR="00F54E6B"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ӨЖ</w:t>
            </w:r>
          </w:p>
          <w:p w:rsidR="00D14ED4" w:rsidRPr="002E0E98" w:rsidRDefault="00C0701A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sz w:val="20"/>
                <w:szCs w:val="20"/>
              </w:rPr>
              <w:t xml:space="preserve">КЖТТ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техникаларын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пайдалана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отырып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пациенттер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үй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тапсырмаларының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тізбесін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813E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0E5BFD" w:rsidRPr="002E0E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>.3.1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="00D14ED4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 </w:t>
            </w:r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Эмоционалды қиындықтары бар балалар мен жасөспірімдермен КЖТT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>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C2068F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  <w:r w:rsidR="00813EF5"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 xml:space="preserve"> 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E0B49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эмоциялық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бұзылулары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бар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балалар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мен</w:t>
            </w:r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жұмыстағы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КЖТТ техника</w:t>
            </w:r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>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C2068F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  <w:r w:rsidR="00813EF5"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813EF5" w:rsidRPr="002E0E98">
              <w:rPr>
                <w:sz w:val="20"/>
                <w:szCs w:val="20"/>
              </w:rPr>
              <w:t xml:space="preserve"> О</w:t>
            </w:r>
            <w:r w:rsidR="00813EF5"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  <w:r w:rsidR="004A5DEB" w:rsidRPr="002E0E9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E0B49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="00D14ED4"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СДВГ бар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балалар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жасөспі</w:t>
            </w:r>
            <w:proofErr w:type="gram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>імдермен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КЖТТ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жүргізу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5872F5" w:rsidRPr="002E0E98">
              <w:rPr>
                <w:sz w:val="20"/>
                <w:szCs w:val="20"/>
              </w:rPr>
              <w:t>О</w:t>
            </w:r>
            <w:r w:rsidR="005872F5"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C2068F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  <w:r w:rsidR="005872F5"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5872F5" w:rsidRPr="002E0E98">
              <w:rPr>
                <w:sz w:val="20"/>
                <w:szCs w:val="20"/>
              </w:rPr>
              <w:t xml:space="preserve"> О</w:t>
            </w:r>
            <w:r w:rsidR="005872F5"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E0B49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Балалардағы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гиперактивтілікпен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істеу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КЖТТ </w:t>
            </w:r>
            <w:r w:rsidR="00C0701A" w:rsidRPr="002E0E98">
              <w:rPr>
                <w:rFonts w:ascii="Times New Roman" w:hAnsi="Times New Roman"/>
                <w:sz w:val="20"/>
                <w:szCs w:val="20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5872F5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C2068F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CE0B49" w:rsidP="002E0E98">
            <w:pPr>
              <w:tabs>
                <w:tab w:val="num" w:pos="720"/>
              </w:tabs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b/>
                <w:sz w:val="20"/>
                <w:szCs w:val="20"/>
                <w:lang w:val="kk-KZ"/>
              </w:rPr>
              <w:t>Д</w:t>
            </w:r>
            <w:r w:rsidR="00C0701A" w:rsidRPr="002E0E98">
              <w:rPr>
                <w:sz w:val="20"/>
                <w:szCs w:val="20"/>
              </w:rPr>
              <w:t>.</w:t>
            </w:r>
            <w:r w:rsidR="00C0701A" w:rsidRPr="002E0E98">
              <w:rPr>
                <w:sz w:val="20"/>
                <w:szCs w:val="20"/>
                <w:lang w:val="kk-KZ"/>
              </w:rPr>
              <w:t xml:space="preserve">Аутистік спектр бұзылулары </w:t>
            </w:r>
            <w:r w:rsidR="00C0701A" w:rsidRPr="002E0E98">
              <w:rPr>
                <w:sz w:val="20"/>
                <w:szCs w:val="20"/>
              </w:rPr>
              <w:t xml:space="preserve">бар </w:t>
            </w:r>
            <w:proofErr w:type="spellStart"/>
            <w:r w:rsidR="00C0701A" w:rsidRPr="002E0E98">
              <w:rPr>
                <w:sz w:val="20"/>
                <w:szCs w:val="20"/>
              </w:rPr>
              <w:t>балалар</w:t>
            </w:r>
            <w:proofErr w:type="spellEnd"/>
            <w:r w:rsidR="00C0701A" w:rsidRPr="002E0E98">
              <w:rPr>
                <w:sz w:val="20"/>
                <w:szCs w:val="20"/>
                <w:lang w:val="kk-KZ"/>
              </w:rPr>
              <w:t>мен</w:t>
            </w:r>
            <w:r w:rsidR="00C0701A" w:rsidRPr="002E0E98">
              <w:rPr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sz w:val="20"/>
                <w:szCs w:val="20"/>
              </w:rPr>
              <w:t>жұмыстағы</w:t>
            </w:r>
            <w:proofErr w:type="spellEnd"/>
            <w:r w:rsidR="00C0701A" w:rsidRPr="002E0E98">
              <w:rPr>
                <w:sz w:val="20"/>
                <w:szCs w:val="20"/>
              </w:rPr>
              <w:t xml:space="preserve"> КЖТТ техника</w:t>
            </w:r>
            <w:r w:rsidR="00C0701A" w:rsidRPr="002E0E98">
              <w:rPr>
                <w:sz w:val="20"/>
                <w:szCs w:val="20"/>
                <w:lang w:val="kk-KZ"/>
              </w:rPr>
              <w:t>лары</w:t>
            </w:r>
            <w:r w:rsidR="00C0701A" w:rsidRPr="002E0E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5872F5" w:rsidRPr="002E0E98">
              <w:rPr>
                <w:sz w:val="20"/>
                <w:szCs w:val="20"/>
              </w:rPr>
              <w:t>О</w:t>
            </w:r>
            <w:r w:rsidR="005872F5"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C2068F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  <w:r w:rsidR="005872F5"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5872F5" w:rsidRPr="002E0E98">
              <w:rPr>
                <w:sz w:val="20"/>
                <w:szCs w:val="20"/>
              </w:rPr>
              <w:t xml:space="preserve"> О</w:t>
            </w:r>
            <w:r w:rsidR="005872F5"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B587C" w:rsidP="002E0E9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  <w:r w:rsidRPr="002E0E98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E0B49" w:rsidRPr="002E0E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АСБ </w:t>
            </w:r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бар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балалар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мен</w:t>
            </w:r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701A" w:rsidRPr="002E0E98">
              <w:rPr>
                <w:rFonts w:ascii="Times New Roman" w:hAnsi="Times New Roman"/>
                <w:sz w:val="20"/>
                <w:szCs w:val="20"/>
              </w:rPr>
              <w:t>жұмыстағы</w:t>
            </w:r>
            <w:proofErr w:type="spellEnd"/>
            <w:r w:rsidR="00C0701A" w:rsidRPr="002E0E98">
              <w:rPr>
                <w:rFonts w:ascii="Times New Roman" w:hAnsi="Times New Roman"/>
                <w:sz w:val="20"/>
                <w:szCs w:val="20"/>
              </w:rPr>
              <w:t xml:space="preserve"> КЖТТ техника</w:t>
            </w:r>
            <w:r w:rsidR="00C0701A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лары</w:t>
            </w:r>
          </w:p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5872F5" w:rsidRPr="002E0E98">
              <w:rPr>
                <w:sz w:val="20"/>
                <w:szCs w:val="20"/>
              </w:rPr>
              <w:t>О</w:t>
            </w:r>
            <w:r w:rsidR="005872F5"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C2068F" w:rsidRPr="002E0E98">
              <w:rPr>
                <w:sz w:val="20"/>
                <w:szCs w:val="20"/>
                <w:lang w:val="kk-KZ"/>
              </w:rPr>
              <w:t>4</w:t>
            </w:r>
            <w:proofErr w:type="gramEnd"/>
            <w:r w:rsidR="005872F5" w:rsidRPr="002E0E98">
              <w:rPr>
                <w:sz w:val="20"/>
                <w:szCs w:val="20"/>
                <w:lang w:val="kk-KZ" w:eastAsia="ar-SA"/>
              </w:rPr>
              <w:t xml:space="preserve"> </w:t>
            </w:r>
            <w:r w:rsidR="005872F5" w:rsidRPr="002E0E98">
              <w:rPr>
                <w:sz w:val="20"/>
                <w:szCs w:val="20"/>
              </w:rPr>
              <w:t xml:space="preserve"> О</w:t>
            </w:r>
            <w:r w:rsidR="005872F5"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Аудиториялық дәріс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F54E6B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7СОӨЖ  Орындау бойынша кеңес беру </w:t>
            </w:r>
            <w:r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6СӨЖ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5872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  <w:p w:rsidR="00D14ED4" w:rsidRPr="002E0E98" w:rsidRDefault="009019CC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 xml:space="preserve">Вебинар </w:t>
            </w:r>
          </w:p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en-US"/>
              </w:rPr>
              <w:t xml:space="preserve">Zoom, </w:t>
            </w:r>
          </w:p>
        </w:tc>
      </w:tr>
      <w:tr w:rsidR="00D14ED4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D14ED4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proofErr w:type="gramStart"/>
            <w:r w:rsidR="00F54E6B"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gramEnd"/>
            <w:r w:rsidR="00F54E6B" w:rsidRPr="002E0E9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ӨЖ</w:t>
            </w: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14ED4" w:rsidRPr="002E0E98" w:rsidRDefault="00C0701A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Кіші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топтарда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мектеп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жасына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дейінгі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мектеп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жасындағы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балалармен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жеке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топтық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түзету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E98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2E0E98">
              <w:rPr>
                <w:rFonts w:ascii="Times New Roman" w:hAnsi="Times New Roman"/>
                <w:sz w:val="20"/>
                <w:szCs w:val="20"/>
              </w:rPr>
              <w:t>ғдарламасын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жасау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таңдау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0E98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2E0E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5872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sz w:val="20"/>
                <w:szCs w:val="20"/>
                <w:lang w:val="kk-KZ"/>
              </w:rPr>
              <w:t>5</w:t>
            </w:r>
          </w:p>
          <w:p w:rsidR="00D14ED4" w:rsidRPr="002E0E98" w:rsidRDefault="005872F5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E0E98">
              <w:rPr>
                <w:sz w:val="20"/>
                <w:szCs w:val="20"/>
              </w:rPr>
              <w:t xml:space="preserve"> О</w:t>
            </w:r>
            <w:r w:rsidRPr="002E0E98">
              <w:rPr>
                <w:sz w:val="20"/>
                <w:szCs w:val="20"/>
                <w:lang w:val="kk-KZ"/>
              </w:rPr>
              <w:t>Н</w:t>
            </w:r>
            <w:proofErr w:type="gramStart"/>
            <w:r w:rsidR="00C2068F" w:rsidRPr="002E0E98">
              <w:rPr>
                <w:sz w:val="20"/>
                <w:szCs w:val="20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1785F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  <w:p w:rsidR="00D14ED4" w:rsidRPr="002E0E98" w:rsidRDefault="0041785F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D14ED4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C912F5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4ED4" w:rsidRPr="002E0E98" w:rsidRDefault="004A5DEB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3252D8" w:rsidP="002E0E98">
            <w:pPr>
              <w:contextualSpacing/>
              <w:jc w:val="both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  <w:lang w:val="kk-KZ"/>
              </w:rPr>
              <w:t>Жобаны қорғау</w:t>
            </w:r>
            <w:r w:rsidR="00D14ED4" w:rsidRPr="002E0E98">
              <w:rPr>
                <w:sz w:val="20"/>
                <w:szCs w:val="20"/>
              </w:rPr>
              <w:t xml:space="preserve"> (</w:t>
            </w:r>
            <w:r w:rsidRPr="002E0E98">
              <w:rPr>
                <w:sz w:val="20"/>
                <w:szCs w:val="20"/>
                <w:lang w:val="kk-KZ"/>
              </w:rPr>
              <w:t>бейне көрсетілім</w:t>
            </w:r>
            <w:r w:rsidR="00D14ED4" w:rsidRPr="002E0E98">
              <w:rPr>
                <w:sz w:val="20"/>
                <w:szCs w:val="20"/>
              </w:rPr>
              <w:t>)</w:t>
            </w:r>
          </w:p>
        </w:tc>
      </w:tr>
      <w:tr w:rsidR="00BB0FEF" w:rsidRPr="002E0E98" w:rsidTr="00983022">
        <w:trPr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FEF" w:rsidRPr="002E0E98" w:rsidRDefault="0034679C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E98">
              <w:rPr>
                <w:rFonts w:ascii="Times New Roman" w:hAnsi="Times New Roman"/>
                <w:sz w:val="20"/>
                <w:szCs w:val="20"/>
              </w:rPr>
              <w:t>11-15</w:t>
            </w:r>
            <w:proofErr w:type="gramStart"/>
            <w:r w:rsidR="007D055B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D055B" w:rsidRPr="002E0E98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="007D055B" w:rsidRPr="002E0E98">
              <w:rPr>
                <w:rFonts w:ascii="Times New Roman" w:hAnsi="Times New Roman"/>
                <w:sz w:val="20"/>
                <w:szCs w:val="20"/>
              </w:rPr>
              <w:t>ақырыптар</w:t>
            </w:r>
            <w:proofErr w:type="spellEnd"/>
            <w:r w:rsidR="007D055B"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D055B" w:rsidRPr="002E0E98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="007D055B" w:rsidRPr="002E0E98">
              <w:rPr>
                <w:rFonts w:ascii="Times New Roman" w:hAnsi="Times New Roman"/>
                <w:sz w:val="20"/>
                <w:szCs w:val="20"/>
              </w:rPr>
              <w:t xml:space="preserve"> глоссарий </w:t>
            </w:r>
            <w:proofErr w:type="spellStart"/>
            <w:r w:rsidR="007D055B" w:rsidRPr="002E0E98">
              <w:rPr>
                <w:rFonts w:ascii="Times New Roman" w:hAnsi="Times New Roman"/>
                <w:sz w:val="20"/>
                <w:szCs w:val="20"/>
              </w:rPr>
              <w:t>құрастыру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5872F5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E0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022" w:rsidRPr="002E0E98">
              <w:rPr>
                <w:rFonts w:ascii="Times New Roman" w:hAnsi="Times New Roman"/>
                <w:sz w:val="20"/>
                <w:szCs w:val="20"/>
              </w:rPr>
              <w:t>О</w:t>
            </w:r>
            <w:r w:rsidR="00983022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proofErr w:type="gramStart"/>
            <w:r w:rsidR="00983022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proofErr w:type="gramEnd"/>
          </w:p>
          <w:p w:rsidR="00D14ED4" w:rsidRPr="002E0E98" w:rsidRDefault="005872F5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E0E98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2E0E98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C2068F" w:rsidRPr="002E0E9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D4" w:rsidRPr="002E0E98" w:rsidRDefault="0041785F" w:rsidP="002E0E98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D14ED4" w:rsidRPr="002E0E98" w:rsidRDefault="0041785F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14ED4" w:rsidRPr="002E0E98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FEF" w:rsidRPr="002E0E98" w:rsidRDefault="00BB0FEF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7D055B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E0E98">
              <w:rPr>
                <w:sz w:val="20"/>
                <w:szCs w:val="20"/>
                <w:lang w:val="kk-KZ"/>
              </w:rPr>
              <w:t>Жазбаша тапсырма</w:t>
            </w:r>
          </w:p>
        </w:tc>
      </w:tr>
      <w:tr w:rsidR="00BB0FEF" w:rsidRPr="002E0E98" w:rsidTr="0023135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FEF" w:rsidRPr="002E0E98" w:rsidRDefault="00813EF5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0E98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BB0FEF" w:rsidRPr="002E0E98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FEF" w:rsidRPr="002E0E98" w:rsidRDefault="00BB0FEF" w:rsidP="002E0E98">
            <w:pPr>
              <w:contextualSpacing/>
              <w:jc w:val="center"/>
              <w:rPr>
                <w:sz w:val="20"/>
                <w:szCs w:val="20"/>
              </w:rPr>
            </w:pPr>
            <w:r w:rsidRPr="002E0E9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F" w:rsidRPr="002E0E98" w:rsidRDefault="00BB0FEF" w:rsidP="002E0E9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7B3CE3" w:rsidRPr="002E0E98" w:rsidRDefault="007B3CE3" w:rsidP="002E0E98">
      <w:pPr>
        <w:contextualSpacing/>
        <w:jc w:val="center"/>
        <w:rPr>
          <w:b/>
          <w:sz w:val="20"/>
          <w:szCs w:val="20"/>
          <w:lang w:eastAsia="en-US"/>
        </w:rPr>
      </w:pPr>
    </w:p>
    <w:p w:rsidR="007B3CE3" w:rsidRPr="002E0E98" w:rsidRDefault="007B3CE3" w:rsidP="002E0E98">
      <w:pPr>
        <w:contextualSpacing/>
        <w:jc w:val="both"/>
        <w:rPr>
          <w:sz w:val="20"/>
          <w:szCs w:val="20"/>
        </w:rPr>
      </w:pP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proofErr w:type="gramStart"/>
      <w:r w:rsidRPr="002E0E98">
        <w:rPr>
          <w:sz w:val="20"/>
          <w:szCs w:val="20"/>
        </w:rPr>
        <w:lastRenderedPageBreak/>
        <w:t>[</w:t>
      </w:r>
      <w:r w:rsidRPr="002E0E98">
        <w:rPr>
          <w:sz w:val="20"/>
          <w:szCs w:val="20"/>
          <w:lang w:val="kk-KZ"/>
        </w:rPr>
        <w:t>Қысқартулар</w:t>
      </w:r>
      <w:r w:rsidRPr="002E0E98">
        <w:rPr>
          <w:sz w:val="20"/>
          <w:szCs w:val="20"/>
        </w:rPr>
        <w:t>:</w:t>
      </w:r>
      <w:proofErr w:type="gramEnd"/>
      <w:r w:rsidRPr="002E0E98">
        <w:rPr>
          <w:sz w:val="20"/>
          <w:szCs w:val="20"/>
        </w:rPr>
        <w:t xml:space="preserve"> ӨТС – </w:t>
      </w:r>
      <w:proofErr w:type="spellStart"/>
      <w:r w:rsidRPr="002E0E98">
        <w:rPr>
          <w:sz w:val="20"/>
          <w:szCs w:val="20"/>
        </w:rPr>
        <w:t>өзі</w:t>
      </w:r>
      <w:proofErr w:type="gramStart"/>
      <w:r w:rsidRPr="002E0E98">
        <w:rPr>
          <w:sz w:val="20"/>
          <w:szCs w:val="20"/>
        </w:rPr>
        <w:t>н-</w:t>
      </w:r>
      <w:proofErr w:type="gramEnd"/>
      <w:r w:rsidRPr="002E0E98">
        <w:rPr>
          <w:sz w:val="20"/>
          <w:szCs w:val="20"/>
        </w:rPr>
        <w:t>өзі</w:t>
      </w:r>
      <w:proofErr w:type="spellEnd"/>
      <w:r w:rsidRPr="002E0E98">
        <w:rPr>
          <w:sz w:val="20"/>
          <w:szCs w:val="20"/>
        </w:rPr>
        <w:t xml:space="preserve"> </w:t>
      </w:r>
      <w:proofErr w:type="spellStart"/>
      <w:r w:rsidRPr="002E0E98">
        <w:rPr>
          <w:sz w:val="20"/>
          <w:szCs w:val="20"/>
        </w:rPr>
        <w:t>тексеру</w:t>
      </w:r>
      <w:proofErr w:type="spellEnd"/>
      <w:r w:rsidRPr="002E0E98">
        <w:rPr>
          <w:sz w:val="20"/>
          <w:szCs w:val="20"/>
        </w:rPr>
        <w:t xml:space="preserve"> </w:t>
      </w:r>
      <w:proofErr w:type="spellStart"/>
      <w:r w:rsidRPr="002E0E98">
        <w:rPr>
          <w:sz w:val="20"/>
          <w:szCs w:val="20"/>
        </w:rPr>
        <w:t>үшін</w:t>
      </w:r>
      <w:proofErr w:type="spellEnd"/>
      <w:r w:rsidRPr="002E0E98">
        <w:rPr>
          <w:sz w:val="20"/>
          <w:szCs w:val="20"/>
        </w:rPr>
        <w:t xml:space="preserve"> </w:t>
      </w:r>
      <w:proofErr w:type="spellStart"/>
      <w:r w:rsidRPr="002E0E98">
        <w:rPr>
          <w:sz w:val="20"/>
          <w:szCs w:val="20"/>
        </w:rPr>
        <w:t>сұрақтар</w:t>
      </w:r>
      <w:proofErr w:type="spellEnd"/>
      <w:r w:rsidRPr="002E0E98">
        <w:rPr>
          <w:sz w:val="20"/>
          <w:szCs w:val="20"/>
        </w:rPr>
        <w:t xml:space="preserve">; ТТ – </w:t>
      </w:r>
      <w:r w:rsidRPr="002E0E98">
        <w:rPr>
          <w:sz w:val="20"/>
          <w:szCs w:val="20"/>
          <w:lang w:val="kk-KZ"/>
        </w:rPr>
        <w:t>типтік тапсырмалар</w:t>
      </w:r>
      <w:r w:rsidRPr="002E0E98">
        <w:rPr>
          <w:sz w:val="20"/>
          <w:szCs w:val="20"/>
        </w:rPr>
        <w:t xml:space="preserve">; ЖТ – </w:t>
      </w:r>
      <w:r w:rsidRPr="002E0E98">
        <w:rPr>
          <w:sz w:val="20"/>
          <w:szCs w:val="20"/>
          <w:lang w:val="kk-KZ"/>
        </w:rPr>
        <w:t>жеке тапсырмалар</w:t>
      </w:r>
      <w:r w:rsidRPr="002E0E98">
        <w:rPr>
          <w:sz w:val="20"/>
          <w:szCs w:val="20"/>
        </w:rPr>
        <w:t xml:space="preserve">; </w:t>
      </w:r>
      <w:r w:rsidRPr="002E0E98">
        <w:rPr>
          <w:sz w:val="20"/>
          <w:szCs w:val="20"/>
          <w:lang w:val="kk-KZ"/>
        </w:rPr>
        <w:t>БЖ</w:t>
      </w:r>
      <w:r w:rsidRPr="002E0E98">
        <w:rPr>
          <w:sz w:val="20"/>
          <w:szCs w:val="20"/>
        </w:rPr>
        <w:t xml:space="preserve"> – </w:t>
      </w:r>
      <w:r w:rsidRPr="002E0E98">
        <w:rPr>
          <w:sz w:val="20"/>
          <w:szCs w:val="20"/>
          <w:lang w:val="kk-KZ"/>
        </w:rPr>
        <w:t>бақылау жұмысы</w:t>
      </w:r>
      <w:r w:rsidRPr="002E0E98">
        <w:rPr>
          <w:sz w:val="20"/>
          <w:szCs w:val="20"/>
        </w:rPr>
        <w:t xml:space="preserve">; АБ – </w:t>
      </w:r>
      <w:r w:rsidRPr="002E0E98">
        <w:rPr>
          <w:sz w:val="20"/>
          <w:szCs w:val="20"/>
          <w:lang w:val="kk-KZ"/>
        </w:rPr>
        <w:t xml:space="preserve">аралық бақылау. 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Ескертулер: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6E51DE" w:rsidRPr="002E0E98" w:rsidRDefault="006E51DE" w:rsidP="002E0E98">
      <w:pPr>
        <w:contextualSpacing/>
        <w:jc w:val="both"/>
        <w:rPr>
          <w:b/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 xml:space="preserve">Декан                              </w:t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  <w:t xml:space="preserve">А.Р.. Масалимова                                                       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Методбюро төрағасы</w:t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  <w:t>М.П. Кабакова</w:t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Кафедра меңгерушісі</w:t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  <w:t>З.Б. Мадалиева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  <w:r w:rsidRPr="002E0E98">
        <w:rPr>
          <w:sz w:val="20"/>
          <w:szCs w:val="20"/>
          <w:lang w:val="kk-KZ"/>
        </w:rPr>
        <w:t>Дәріскер</w:t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Pr="002E0E98">
        <w:rPr>
          <w:sz w:val="20"/>
          <w:szCs w:val="20"/>
          <w:lang w:val="kk-KZ"/>
        </w:rPr>
        <w:tab/>
      </w:r>
      <w:r w:rsidR="002E0E98" w:rsidRPr="002E0E98">
        <w:rPr>
          <w:sz w:val="20"/>
          <w:szCs w:val="20"/>
          <w:lang w:val="kk-KZ"/>
        </w:rPr>
        <w:t>Э.Т. Адилова</w:t>
      </w:r>
    </w:p>
    <w:p w:rsidR="006E51DE" w:rsidRPr="002E0E98" w:rsidRDefault="006E51DE" w:rsidP="002E0E98">
      <w:pPr>
        <w:contextualSpacing/>
        <w:jc w:val="both"/>
        <w:rPr>
          <w:sz w:val="20"/>
          <w:szCs w:val="20"/>
          <w:lang w:val="kk-KZ"/>
        </w:rPr>
      </w:pPr>
    </w:p>
    <w:p w:rsidR="006E51DE" w:rsidRPr="002E0E98" w:rsidRDefault="006E51DE" w:rsidP="002E0E98">
      <w:pPr>
        <w:contextualSpacing/>
        <w:rPr>
          <w:sz w:val="20"/>
          <w:szCs w:val="20"/>
          <w:lang w:val="kk-KZ"/>
        </w:rPr>
      </w:pPr>
    </w:p>
    <w:p w:rsidR="007E4584" w:rsidRPr="002E0E98" w:rsidRDefault="007E4584" w:rsidP="002E0E98">
      <w:pPr>
        <w:contextualSpacing/>
        <w:rPr>
          <w:sz w:val="20"/>
          <w:szCs w:val="20"/>
          <w:lang w:val="kk-KZ"/>
        </w:rPr>
      </w:pPr>
    </w:p>
    <w:sectPr w:rsidR="007E4584" w:rsidRPr="002E0E98" w:rsidSect="007E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9D3"/>
    <w:multiLevelType w:val="hybridMultilevel"/>
    <w:tmpl w:val="14EE55A4"/>
    <w:lvl w:ilvl="0" w:tplc="267A8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E5AB0"/>
    <w:multiLevelType w:val="hybridMultilevel"/>
    <w:tmpl w:val="A0FE9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0A8D"/>
    <w:multiLevelType w:val="hybridMultilevel"/>
    <w:tmpl w:val="3C0C15BC"/>
    <w:lvl w:ilvl="0" w:tplc="29BC95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390539E"/>
    <w:multiLevelType w:val="hybridMultilevel"/>
    <w:tmpl w:val="B31AA4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E0ED9"/>
    <w:multiLevelType w:val="hybridMultilevel"/>
    <w:tmpl w:val="C5C4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E13DA"/>
    <w:multiLevelType w:val="hybridMultilevel"/>
    <w:tmpl w:val="8A08B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172B9"/>
    <w:multiLevelType w:val="hybridMultilevel"/>
    <w:tmpl w:val="E17A8E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B966F2"/>
    <w:multiLevelType w:val="hybridMultilevel"/>
    <w:tmpl w:val="4F12E578"/>
    <w:lvl w:ilvl="0" w:tplc="267A8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C6"/>
    <w:multiLevelType w:val="hybridMultilevel"/>
    <w:tmpl w:val="BB48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81737"/>
    <w:multiLevelType w:val="hybridMultilevel"/>
    <w:tmpl w:val="868C1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AF5C3E"/>
    <w:multiLevelType w:val="hybridMultilevel"/>
    <w:tmpl w:val="6610F900"/>
    <w:lvl w:ilvl="0" w:tplc="41FE1A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CE3"/>
    <w:rsid w:val="00020BCE"/>
    <w:rsid w:val="000959BE"/>
    <w:rsid w:val="0009695F"/>
    <w:rsid w:val="000A06AB"/>
    <w:rsid w:val="000B12E4"/>
    <w:rsid w:val="000D3BB4"/>
    <w:rsid w:val="000E5BFD"/>
    <w:rsid w:val="00111B1F"/>
    <w:rsid w:val="001C4DC2"/>
    <w:rsid w:val="00231357"/>
    <w:rsid w:val="00235C55"/>
    <w:rsid w:val="00276580"/>
    <w:rsid w:val="002A180D"/>
    <w:rsid w:val="002B27AD"/>
    <w:rsid w:val="002E0E98"/>
    <w:rsid w:val="002E49A8"/>
    <w:rsid w:val="003252D8"/>
    <w:rsid w:val="00327F5F"/>
    <w:rsid w:val="0034679C"/>
    <w:rsid w:val="00364E93"/>
    <w:rsid w:val="0036506D"/>
    <w:rsid w:val="0041785F"/>
    <w:rsid w:val="00417DEE"/>
    <w:rsid w:val="004A5DEB"/>
    <w:rsid w:val="004D5838"/>
    <w:rsid w:val="004E59C7"/>
    <w:rsid w:val="005872F5"/>
    <w:rsid w:val="005E69F4"/>
    <w:rsid w:val="00611DD8"/>
    <w:rsid w:val="0066214F"/>
    <w:rsid w:val="006632E5"/>
    <w:rsid w:val="00682E37"/>
    <w:rsid w:val="006D58F5"/>
    <w:rsid w:val="006E51DE"/>
    <w:rsid w:val="007371F2"/>
    <w:rsid w:val="00750180"/>
    <w:rsid w:val="007B3CE3"/>
    <w:rsid w:val="007D055B"/>
    <w:rsid w:val="007E4584"/>
    <w:rsid w:val="007E5C55"/>
    <w:rsid w:val="00813EF5"/>
    <w:rsid w:val="009019CC"/>
    <w:rsid w:val="009053DC"/>
    <w:rsid w:val="00983022"/>
    <w:rsid w:val="009E7622"/>
    <w:rsid w:val="009F68CC"/>
    <w:rsid w:val="00A23F26"/>
    <w:rsid w:val="00A2723A"/>
    <w:rsid w:val="00A539FF"/>
    <w:rsid w:val="00AA7E0E"/>
    <w:rsid w:val="00AC3661"/>
    <w:rsid w:val="00AF1459"/>
    <w:rsid w:val="00B55810"/>
    <w:rsid w:val="00B80AE0"/>
    <w:rsid w:val="00BA2906"/>
    <w:rsid w:val="00BA2A5C"/>
    <w:rsid w:val="00BB0FEF"/>
    <w:rsid w:val="00BE6A82"/>
    <w:rsid w:val="00BF5F3B"/>
    <w:rsid w:val="00C0701A"/>
    <w:rsid w:val="00C13F45"/>
    <w:rsid w:val="00C2068F"/>
    <w:rsid w:val="00C509ED"/>
    <w:rsid w:val="00C912F5"/>
    <w:rsid w:val="00CA4444"/>
    <w:rsid w:val="00CB587C"/>
    <w:rsid w:val="00CE0B49"/>
    <w:rsid w:val="00D14ED4"/>
    <w:rsid w:val="00D76A95"/>
    <w:rsid w:val="00E265CC"/>
    <w:rsid w:val="00F00816"/>
    <w:rsid w:val="00F4360C"/>
    <w:rsid w:val="00F45E08"/>
    <w:rsid w:val="00F54E6B"/>
    <w:rsid w:val="00F62827"/>
    <w:rsid w:val="00F6460D"/>
    <w:rsid w:val="00F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5C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64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64E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B3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B3CE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B3CE3"/>
    <w:pPr>
      <w:spacing w:before="100" w:beforeAutospacing="1" w:after="100" w:afterAutospacing="1"/>
    </w:pPr>
  </w:style>
  <w:style w:type="character" w:customStyle="1" w:styleId="shorttext">
    <w:name w:val="short_text"/>
    <w:rsid w:val="007B3CE3"/>
    <w:rPr>
      <w:rFonts w:cs="Times New Roman"/>
    </w:rPr>
  </w:style>
  <w:style w:type="character" w:styleId="a6">
    <w:name w:val="Hyperlink"/>
    <w:rsid w:val="007B3CE3"/>
    <w:rPr>
      <w:color w:val="0000FF"/>
      <w:u w:val="single"/>
    </w:rPr>
  </w:style>
  <w:style w:type="paragraph" w:customStyle="1" w:styleId="11">
    <w:name w:val="Обычный1"/>
    <w:uiPriority w:val="99"/>
    <w:rsid w:val="007B3C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7B3C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35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4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64E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64E93"/>
  </w:style>
  <w:style w:type="paragraph" w:styleId="a8">
    <w:name w:val="Body Text"/>
    <w:basedOn w:val="a"/>
    <w:link w:val="a9"/>
    <w:rsid w:val="00364E93"/>
    <w:pPr>
      <w:widowControl w:val="0"/>
    </w:pPr>
    <w:rPr>
      <w:snapToGrid w:val="0"/>
      <w:szCs w:val="20"/>
    </w:rPr>
  </w:style>
  <w:style w:type="character" w:customStyle="1" w:styleId="a9">
    <w:name w:val="Основной текст Знак"/>
    <w:basedOn w:val="a0"/>
    <w:link w:val="a8"/>
    <w:rsid w:val="00364E9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rsid w:val="00364E93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4E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364E9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364E93"/>
    <w:rPr>
      <w:rFonts w:eastAsia="Calibri"/>
      <w:sz w:val="20"/>
    </w:rPr>
  </w:style>
  <w:style w:type="paragraph" w:customStyle="1" w:styleId="Default">
    <w:name w:val="Default"/>
    <w:rsid w:val="00364E9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val="kk-KZ" w:eastAsia="ar-SA"/>
    </w:rPr>
  </w:style>
  <w:style w:type="character" w:customStyle="1" w:styleId="bolighting">
    <w:name w:val="bo_lighting"/>
    <w:basedOn w:val="a0"/>
    <w:rsid w:val="003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17.ru/article/kognitivno-povedencheskie-uprazhneni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psixologiya.org/psixoterapiya/metody/2422-kognitivno-povedencheskaya-terapiya-effektivnye-texniki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herapistaid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bt-ru.github.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18AA-4F33-46BA-A5FC-DDC1A64F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Эльнура</cp:lastModifiedBy>
  <cp:revision>38</cp:revision>
  <dcterms:created xsi:type="dcterms:W3CDTF">2020-09-13T11:21:00Z</dcterms:created>
  <dcterms:modified xsi:type="dcterms:W3CDTF">2022-03-22T12:55:00Z</dcterms:modified>
</cp:coreProperties>
</file>